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88"/>
        <w:gridCol w:w="240"/>
        <w:gridCol w:w="4884"/>
      </w:tblGrid>
      <w:tr w:rsidR="00715E09" w:rsidTr="00451E0E">
        <w:tc>
          <w:tcPr>
            <w:tcW w:w="4488" w:type="dxa"/>
            <w:tcBorders>
              <w:top w:val="single" w:sz="4" w:space="0" w:color="auto"/>
              <w:left w:val="single" w:sz="4" w:space="0" w:color="auto"/>
              <w:bottom w:val="single" w:sz="4" w:space="0" w:color="auto"/>
              <w:right w:val="single" w:sz="4" w:space="0" w:color="auto"/>
            </w:tcBorders>
            <w:vAlign w:val="center"/>
            <w:hideMark/>
          </w:tcPr>
          <w:p w:rsidR="00715E09" w:rsidRPr="005F6CD5" w:rsidRDefault="00715E09" w:rsidP="00451E0E">
            <w:pPr>
              <w:contextualSpacing/>
              <w:jc w:val="center"/>
              <w:rPr>
                <w:bCs/>
                <w:spacing w:val="-10"/>
              </w:rPr>
            </w:pPr>
            <w:r>
              <w:rPr>
                <w:bCs/>
                <w:spacing w:val="-10"/>
              </w:rPr>
              <w:t>ЧАКМАРИЙ  ЯЛ  КУНДЕМ</w:t>
            </w:r>
          </w:p>
          <w:p w:rsidR="00715E09" w:rsidRPr="005F6CD5" w:rsidRDefault="00586873" w:rsidP="00451E0E">
            <w:pPr>
              <w:contextualSpacing/>
              <w:jc w:val="center"/>
              <w:rPr>
                <w:bCs/>
                <w:spacing w:val="-10"/>
              </w:rPr>
            </w:pPr>
            <w:r>
              <w:rPr>
                <w:bCs/>
                <w:spacing w:val="-10"/>
              </w:rPr>
              <w:t>ВИЗЫМШЕ</w:t>
            </w:r>
            <w:r w:rsidR="00715E09" w:rsidRPr="005F6CD5">
              <w:rPr>
                <w:bCs/>
                <w:spacing w:val="-10"/>
              </w:rPr>
              <w:t xml:space="preserve"> СОЗЫВ  ДЕПУТАТ-ВЛАКЫН ПОГЫНЫМАШЫШТ</w:t>
            </w:r>
          </w:p>
        </w:tc>
        <w:tc>
          <w:tcPr>
            <w:tcW w:w="240" w:type="dxa"/>
            <w:tcBorders>
              <w:top w:val="nil"/>
              <w:left w:val="single" w:sz="4" w:space="0" w:color="auto"/>
              <w:bottom w:val="nil"/>
              <w:right w:val="single" w:sz="4" w:space="0" w:color="auto"/>
            </w:tcBorders>
          </w:tcPr>
          <w:p w:rsidR="00715E09" w:rsidRPr="005F6CD5" w:rsidRDefault="00715E09" w:rsidP="00451E0E">
            <w:pPr>
              <w:jc w:val="both"/>
            </w:pPr>
          </w:p>
        </w:tc>
        <w:tc>
          <w:tcPr>
            <w:tcW w:w="4884" w:type="dxa"/>
            <w:tcBorders>
              <w:top w:val="single" w:sz="4" w:space="0" w:color="auto"/>
              <w:left w:val="single" w:sz="4" w:space="0" w:color="auto"/>
              <w:bottom w:val="single" w:sz="4" w:space="0" w:color="auto"/>
              <w:right w:val="single" w:sz="4" w:space="0" w:color="auto"/>
            </w:tcBorders>
            <w:hideMark/>
          </w:tcPr>
          <w:p w:rsidR="008E23CF" w:rsidRDefault="00715E09" w:rsidP="00451E0E">
            <w:pPr>
              <w:pStyle w:val="a0"/>
              <w:jc w:val="center"/>
              <w:rPr>
                <w:b w:val="0"/>
              </w:rPr>
            </w:pPr>
            <w:r w:rsidRPr="00305D5D">
              <w:rPr>
                <w:b w:val="0"/>
              </w:rPr>
              <w:t xml:space="preserve">СОБРАНИЕ ДЕПУТАТОВ </w:t>
            </w:r>
          </w:p>
          <w:p w:rsidR="008E23CF" w:rsidRDefault="00715E09" w:rsidP="00451E0E">
            <w:pPr>
              <w:pStyle w:val="a0"/>
              <w:jc w:val="center"/>
              <w:rPr>
                <w:b w:val="0"/>
              </w:rPr>
            </w:pPr>
            <w:r w:rsidRPr="00305D5D">
              <w:rPr>
                <w:b w:val="0"/>
              </w:rPr>
              <w:t xml:space="preserve">КРАСНОЯРСКОГО СЕЛЬСКОГО </w:t>
            </w:r>
          </w:p>
          <w:p w:rsidR="00715E09" w:rsidRPr="008E23CF" w:rsidRDefault="00715E09" w:rsidP="00586873">
            <w:pPr>
              <w:pStyle w:val="a0"/>
              <w:jc w:val="center"/>
              <w:rPr>
                <w:b w:val="0"/>
              </w:rPr>
            </w:pPr>
            <w:r w:rsidRPr="00305D5D">
              <w:rPr>
                <w:b w:val="0"/>
              </w:rPr>
              <w:t xml:space="preserve">ПОСЕЛЕНИЯ  </w:t>
            </w:r>
            <w:r w:rsidR="00586873">
              <w:rPr>
                <w:b w:val="0"/>
              </w:rPr>
              <w:t>ПЯТОГО</w:t>
            </w:r>
            <w:r w:rsidRPr="00305D5D">
              <w:rPr>
                <w:b w:val="0"/>
              </w:rPr>
              <w:t xml:space="preserve"> СОЗЫВА</w:t>
            </w:r>
          </w:p>
        </w:tc>
      </w:tr>
      <w:tr w:rsidR="00715E09" w:rsidTr="00451E0E">
        <w:tc>
          <w:tcPr>
            <w:tcW w:w="4488" w:type="dxa"/>
            <w:tcBorders>
              <w:top w:val="single" w:sz="4" w:space="0" w:color="auto"/>
              <w:left w:val="single" w:sz="4" w:space="0" w:color="auto"/>
              <w:bottom w:val="thinThickSmallGap" w:sz="24" w:space="0" w:color="auto"/>
              <w:right w:val="single" w:sz="4" w:space="0" w:color="auto"/>
            </w:tcBorders>
            <w:hideMark/>
          </w:tcPr>
          <w:p w:rsidR="00715E09" w:rsidRPr="005F6CD5" w:rsidRDefault="00715E09" w:rsidP="00451E0E">
            <w:pPr>
              <w:contextualSpacing/>
              <w:jc w:val="center"/>
            </w:pPr>
            <w:r w:rsidRPr="005F6CD5">
              <w:t xml:space="preserve">Рудо </w:t>
            </w:r>
            <w:proofErr w:type="spellStart"/>
            <w:r w:rsidRPr="005F6CD5">
              <w:t>ур</w:t>
            </w:r>
            <w:proofErr w:type="spellEnd"/>
            <w:r w:rsidRPr="005F6CD5">
              <w:t xml:space="preserve">., 14, </w:t>
            </w:r>
          </w:p>
          <w:p w:rsidR="00715E09" w:rsidRPr="005F6CD5" w:rsidRDefault="00715E09" w:rsidP="00451E0E">
            <w:pPr>
              <w:contextualSpacing/>
              <w:jc w:val="center"/>
            </w:pPr>
            <w:proofErr w:type="spellStart"/>
            <w:r w:rsidRPr="005F6CD5">
              <w:t>Чакмарий</w:t>
            </w:r>
            <w:proofErr w:type="spellEnd"/>
            <w:r w:rsidRPr="005F6CD5">
              <w:t xml:space="preserve"> ял, Звенигово район, </w:t>
            </w:r>
          </w:p>
          <w:p w:rsidR="00715E09" w:rsidRPr="005F6CD5" w:rsidRDefault="00715E09" w:rsidP="00451E0E">
            <w:pPr>
              <w:contextualSpacing/>
              <w:jc w:val="center"/>
            </w:pPr>
            <w:r w:rsidRPr="005F6CD5">
              <w:t>Марий Эл Республика, 425072</w:t>
            </w:r>
          </w:p>
        </w:tc>
        <w:tc>
          <w:tcPr>
            <w:tcW w:w="240" w:type="dxa"/>
            <w:tcBorders>
              <w:top w:val="nil"/>
              <w:left w:val="single" w:sz="4" w:space="0" w:color="auto"/>
              <w:bottom w:val="thinThickSmallGap" w:sz="24" w:space="0" w:color="auto"/>
              <w:right w:val="single" w:sz="4" w:space="0" w:color="auto"/>
            </w:tcBorders>
          </w:tcPr>
          <w:p w:rsidR="00715E09" w:rsidRPr="005F6CD5" w:rsidRDefault="00715E09" w:rsidP="00451E0E">
            <w:pPr>
              <w:jc w:val="both"/>
            </w:pPr>
          </w:p>
        </w:tc>
        <w:tc>
          <w:tcPr>
            <w:tcW w:w="4884" w:type="dxa"/>
            <w:tcBorders>
              <w:top w:val="single" w:sz="4" w:space="0" w:color="auto"/>
              <w:left w:val="single" w:sz="4" w:space="0" w:color="auto"/>
              <w:bottom w:val="thinThickSmallGap" w:sz="24" w:space="0" w:color="auto"/>
              <w:right w:val="single" w:sz="4" w:space="0" w:color="auto"/>
            </w:tcBorders>
            <w:hideMark/>
          </w:tcPr>
          <w:p w:rsidR="00715E09" w:rsidRPr="005F6CD5" w:rsidRDefault="00715E09" w:rsidP="00451E0E">
            <w:pPr>
              <w:contextualSpacing/>
              <w:jc w:val="center"/>
            </w:pPr>
            <w:r w:rsidRPr="005F6CD5">
              <w:t xml:space="preserve">ул. Центральная, 14, </w:t>
            </w:r>
          </w:p>
          <w:p w:rsidR="00715E09" w:rsidRPr="005F6CD5" w:rsidRDefault="00715E09" w:rsidP="00451E0E">
            <w:pPr>
              <w:contextualSpacing/>
              <w:jc w:val="center"/>
            </w:pPr>
            <w:r w:rsidRPr="005F6CD5">
              <w:t>с. Красный Яр, Звениговский район, Республика Марий Эл, 425072</w:t>
            </w:r>
          </w:p>
        </w:tc>
      </w:tr>
      <w:tr w:rsidR="00715E09" w:rsidTr="00451E0E">
        <w:trPr>
          <w:cantSplit/>
          <w:trHeight w:val="22"/>
        </w:trPr>
        <w:tc>
          <w:tcPr>
            <w:tcW w:w="9612" w:type="dxa"/>
            <w:gridSpan w:val="3"/>
            <w:tcBorders>
              <w:top w:val="thinThickSmallGap" w:sz="24" w:space="0" w:color="auto"/>
              <w:left w:val="nil"/>
              <w:bottom w:val="thinThickSmallGap" w:sz="24" w:space="0" w:color="auto"/>
              <w:right w:val="nil"/>
            </w:tcBorders>
            <w:hideMark/>
          </w:tcPr>
          <w:p w:rsidR="00715E09" w:rsidRPr="005F6CD5" w:rsidRDefault="00715E09" w:rsidP="00451E0E">
            <w:pPr>
              <w:contextualSpacing/>
              <w:jc w:val="center"/>
            </w:pPr>
            <w:r w:rsidRPr="005F6CD5">
              <w:t>тел./факс:(8-83645)6-41-16;(8-83645) 6-42-05, ИНН/КПП/1203006240/120301001</w:t>
            </w:r>
          </w:p>
        </w:tc>
      </w:tr>
    </w:tbl>
    <w:p w:rsidR="00715E09" w:rsidRPr="00F37196" w:rsidRDefault="00715E09" w:rsidP="00715E09">
      <w:pPr>
        <w:rPr>
          <w:szCs w:val="28"/>
        </w:rPr>
      </w:pPr>
    </w:p>
    <w:p w:rsidR="00293023" w:rsidRDefault="00293023" w:rsidP="00715E09">
      <w:pPr>
        <w:jc w:val="center"/>
        <w:rPr>
          <w:sz w:val="28"/>
          <w:szCs w:val="28"/>
        </w:rPr>
      </w:pPr>
    </w:p>
    <w:p w:rsidR="00715E09" w:rsidRPr="008E23CF" w:rsidRDefault="00715E09" w:rsidP="00715E09">
      <w:pPr>
        <w:jc w:val="center"/>
        <w:rPr>
          <w:sz w:val="28"/>
          <w:szCs w:val="28"/>
        </w:rPr>
      </w:pPr>
      <w:r w:rsidRPr="008E23CF">
        <w:rPr>
          <w:sz w:val="28"/>
          <w:szCs w:val="28"/>
        </w:rPr>
        <w:t>РЕШЕНИЕ</w:t>
      </w:r>
    </w:p>
    <w:p w:rsidR="00715E09" w:rsidRPr="008E23CF" w:rsidRDefault="005706E7" w:rsidP="00715E09">
      <w:pPr>
        <w:contextualSpacing/>
        <w:jc w:val="both"/>
        <w:rPr>
          <w:sz w:val="28"/>
          <w:szCs w:val="28"/>
        </w:rPr>
      </w:pPr>
      <w:r>
        <w:rPr>
          <w:sz w:val="28"/>
          <w:szCs w:val="28"/>
        </w:rPr>
        <w:t xml:space="preserve">Созыв – пятый </w:t>
      </w:r>
      <w:r w:rsidR="00715E09" w:rsidRPr="008E23CF">
        <w:rPr>
          <w:sz w:val="28"/>
          <w:szCs w:val="28"/>
        </w:rPr>
        <w:t xml:space="preserve">                                                                  </w:t>
      </w:r>
      <w:r w:rsidR="008E23CF">
        <w:rPr>
          <w:sz w:val="28"/>
          <w:szCs w:val="28"/>
        </w:rPr>
        <w:t xml:space="preserve">         </w:t>
      </w:r>
      <w:r w:rsidR="00715E09" w:rsidRPr="008E23CF">
        <w:rPr>
          <w:sz w:val="28"/>
          <w:szCs w:val="28"/>
        </w:rPr>
        <w:t xml:space="preserve">   с. Красный Яр</w:t>
      </w:r>
    </w:p>
    <w:p w:rsidR="00715E09" w:rsidRPr="008E23CF" w:rsidRDefault="00151F86" w:rsidP="00715E09">
      <w:pPr>
        <w:contextualSpacing/>
        <w:jc w:val="both"/>
        <w:rPr>
          <w:sz w:val="28"/>
          <w:szCs w:val="28"/>
        </w:rPr>
      </w:pPr>
      <w:r>
        <w:rPr>
          <w:sz w:val="28"/>
          <w:szCs w:val="28"/>
        </w:rPr>
        <w:t>Сессия – четвертая</w:t>
      </w:r>
      <w:r w:rsidR="00715E09" w:rsidRPr="008E23CF">
        <w:rPr>
          <w:sz w:val="28"/>
          <w:szCs w:val="28"/>
        </w:rPr>
        <w:t xml:space="preserve">                                       </w:t>
      </w:r>
      <w:r>
        <w:rPr>
          <w:sz w:val="28"/>
          <w:szCs w:val="28"/>
        </w:rPr>
        <w:t xml:space="preserve">                          </w:t>
      </w:r>
      <w:r w:rsidR="008E23CF">
        <w:rPr>
          <w:sz w:val="28"/>
          <w:szCs w:val="28"/>
        </w:rPr>
        <w:t xml:space="preserve"> </w:t>
      </w:r>
      <w:r w:rsidR="00715E09" w:rsidRPr="008E23CF">
        <w:rPr>
          <w:sz w:val="28"/>
          <w:szCs w:val="28"/>
        </w:rPr>
        <w:t xml:space="preserve"> </w:t>
      </w:r>
      <w:r>
        <w:rPr>
          <w:sz w:val="28"/>
          <w:szCs w:val="28"/>
        </w:rPr>
        <w:t>28 февраля</w:t>
      </w:r>
      <w:r w:rsidR="005706E7">
        <w:rPr>
          <w:sz w:val="28"/>
          <w:szCs w:val="28"/>
        </w:rPr>
        <w:t xml:space="preserve">  2025</w:t>
      </w:r>
      <w:r w:rsidR="00715E09" w:rsidRPr="008E23CF">
        <w:rPr>
          <w:sz w:val="28"/>
          <w:szCs w:val="28"/>
        </w:rPr>
        <w:t xml:space="preserve"> года</w:t>
      </w:r>
    </w:p>
    <w:p w:rsidR="00715E09" w:rsidRDefault="00715E09" w:rsidP="00715E09">
      <w:pPr>
        <w:contextualSpacing/>
        <w:rPr>
          <w:sz w:val="28"/>
          <w:szCs w:val="28"/>
        </w:rPr>
      </w:pPr>
      <w:r w:rsidRPr="008E23CF">
        <w:rPr>
          <w:sz w:val="28"/>
          <w:szCs w:val="28"/>
        </w:rPr>
        <w:t>№  -</w:t>
      </w:r>
      <w:r w:rsidR="00A93E24">
        <w:rPr>
          <w:sz w:val="28"/>
          <w:szCs w:val="28"/>
        </w:rPr>
        <w:t xml:space="preserve"> 24</w:t>
      </w:r>
    </w:p>
    <w:p w:rsidR="00B54098" w:rsidRPr="008E23CF" w:rsidRDefault="00B54098" w:rsidP="00B54098">
      <w:pPr>
        <w:contextualSpacing/>
        <w:jc w:val="right"/>
        <w:rPr>
          <w:sz w:val="28"/>
          <w:szCs w:val="28"/>
        </w:rPr>
      </w:pPr>
    </w:p>
    <w:p w:rsidR="005706E7" w:rsidRDefault="005706E7" w:rsidP="007D5DB9">
      <w:pPr>
        <w:jc w:val="center"/>
        <w:rPr>
          <w:bCs/>
          <w:color w:val="000000"/>
          <w:sz w:val="28"/>
          <w:szCs w:val="28"/>
        </w:rPr>
      </w:pPr>
      <w:r w:rsidRPr="005706E7">
        <w:rPr>
          <w:sz w:val="28"/>
          <w:szCs w:val="28"/>
        </w:rPr>
        <w:t>О внесении изменений в решение Собрания депутатов</w:t>
      </w:r>
      <w:r w:rsidR="00586873">
        <w:rPr>
          <w:sz w:val="28"/>
          <w:szCs w:val="28"/>
        </w:rPr>
        <w:t xml:space="preserve"> Красноярского сельского поселения</w:t>
      </w:r>
      <w:r w:rsidRPr="005706E7">
        <w:rPr>
          <w:sz w:val="28"/>
          <w:szCs w:val="28"/>
        </w:rPr>
        <w:t xml:space="preserve"> от 30.09.2021 г.</w:t>
      </w:r>
      <w:r w:rsidR="00586873">
        <w:rPr>
          <w:sz w:val="28"/>
          <w:szCs w:val="28"/>
        </w:rPr>
        <w:t xml:space="preserve"> </w:t>
      </w:r>
      <w:r w:rsidRPr="005706E7">
        <w:rPr>
          <w:sz w:val="28"/>
          <w:szCs w:val="28"/>
        </w:rPr>
        <w:t>№</w:t>
      </w:r>
      <w:r>
        <w:rPr>
          <w:sz w:val="28"/>
          <w:szCs w:val="28"/>
        </w:rPr>
        <w:t xml:space="preserve"> </w:t>
      </w:r>
      <w:r w:rsidR="007D5DB9">
        <w:rPr>
          <w:sz w:val="28"/>
          <w:szCs w:val="28"/>
        </w:rPr>
        <w:t>90</w:t>
      </w:r>
      <w:r w:rsidRPr="005706E7">
        <w:rPr>
          <w:sz w:val="28"/>
          <w:szCs w:val="28"/>
        </w:rPr>
        <w:t xml:space="preserve"> «</w:t>
      </w:r>
      <w:r w:rsidRPr="005706E7">
        <w:rPr>
          <w:bCs/>
          <w:color w:val="000000"/>
          <w:sz w:val="28"/>
          <w:szCs w:val="28"/>
        </w:rPr>
        <w:t xml:space="preserve">Об утверждении Положения о муниципальном </w:t>
      </w:r>
      <w:r w:rsidR="007D5DB9">
        <w:rPr>
          <w:bCs/>
          <w:color w:val="000000"/>
          <w:sz w:val="28"/>
          <w:szCs w:val="28"/>
        </w:rPr>
        <w:t xml:space="preserve">жилищном </w:t>
      </w:r>
      <w:r w:rsidRPr="005706E7">
        <w:rPr>
          <w:bCs/>
          <w:color w:val="000000"/>
          <w:sz w:val="28"/>
          <w:szCs w:val="28"/>
        </w:rPr>
        <w:t xml:space="preserve">контроле в </w:t>
      </w:r>
      <w:r w:rsidR="007D5DB9">
        <w:rPr>
          <w:bCs/>
          <w:color w:val="000000"/>
          <w:sz w:val="28"/>
          <w:szCs w:val="28"/>
        </w:rPr>
        <w:t>Красноярском сельском поселении</w:t>
      </w:r>
      <w:r w:rsidRPr="005706E7">
        <w:rPr>
          <w:bCs/>
          <w:color w:val="000000"/>
          <w:sz w:val="28"/>
          <w:szCs w:val="28"/>
        </w:rPr>
        <w:t>»</w:t>
      </w:r>
    </w:p>
    <w:p w:rsidR="00631C83" w:rsidRPr="007D5DB9" w:rsidRDefault="00631C83" w:rsidP="007D5DB9">
      <w:pPr>
        <w:jc w:val="center"/>
        <w:rPr>
          <w:bCs/>
          <w:color w:val="000000"/>
          <w:sz w:val="28"/>
          <w:szCs w:val="28"/>
        </w:rPr>
      </w:pPr>
    </w:p>
    <w:p w:rsidR="00D03C14" w:rsidRPr="00B2178D" w:rsidRDefault="00631C83" w:rsidP="00B2178D">
      <w:pPr>
        <w:ind w:firstLine="708"/>
        <w:jc w:val="both"/>
        <w:rPr>
          <w:bCs/>
          <w:color w:val="000000"/>
          <w:sz w:val="28"/>
          <w:szCs w:val="28"/>
        </w:rPr>
      </w:pPr>
      <w:proofErr w:type="gramStart"/>
      <w:r w:rsidRPr="005706E7">
        <w:rPr>
          <w:sz w:val="28"/>
          <w:szCs w:val="28"/>
        </w:rPr>
        <w:t xml:space="preserve">В соответствии </w:t>
      </w:r>
      <w:r>
        <w:rPr>
          <w:sz w:val="28"/>
          <w:szCs w:val="28"/>
        </w:rPr>
        <w:t>Федерального закона от 31.07.2020 г. № 248 – ФЗ (в редакции от 28.12.2024 г. № 540-ФЗ «О внесении изменений в Федеральный закон «О государственном контроле (надзоре) и муниципальном контроле в Российской Федерации»</w:t>
      </w:r>
      <w:r>
        <w:rPr>
          <w:bCs/>
          <w:color w:val="000000"/>
          <w:sz w:val="28"/>
          <w:szCs w:val="28"/>
        </w:rPr>
        <w:t xml:space="preserve"> </w:t>
      </w:r>
      <w:r w:rsidR="00B2178D">
        <w:rPr>
          <w:sz w:val="28"/>
          <w:szCs w:val="28"/>
        </w:rPr>
        <w:t>ст. 57 , ст.</w:t>
      </w:r>
      <w:r w:rsidR="000B1AE3">
        <w:rPr>
          <w:sz w:val="28"/>
          <w:szCs w:val="28"/>
        </w:rPr>
        <w:t xml:space="preserve"> 52 Федерального закона </w:t>
      </w:r>
      <w:r w:rsidR="00FE1F96">
        <w:rPr>
          <w:sz w:val="28"/>
          <w:szCs w:val="28"/>
        </w:rPr>
        <w:t xml:space="preserve"> </w:t>
      </w:r>
      <w:r w:rsidR="00B2178D">
        <w:rPr>
          <w:sz w:val="28"/>
          <w:szCs w:val="28"/>
        </w:rPr>
        <w:t>изложена в новой редакции и введены</w:t>
      </w:r>
      <w:r w:rsidR="000B1AE3">
        <w:rPr>
          <w:sz w:val="28"/>
          <w:szCs w:val="28"/>
        </w:rPr>
        <w:t xml:space="preserve"> статьи, статья 52.1.</w:t>
      </w:r>
      <w:proofErr w:type="gramEnd"/>
      <w:r w:rsidR="000B1AE3">
        <w:rPr>
          <w:sz w:val="28"/>
          <w:szCs w:val="28"/>
        </w:rPr>
        <w:t xml:space="preserve"> Обязательный профилактический визит и статья 52.2. Профилактический визит по инициативе контролируемого лица</w:t>
      </w:r>
      <w:r w:rsidR="005706E7" w:rsidRPr="005706E7">
        <w:rPr>
          <w:sz w:val="28"/>
          <w:szCs w:val="28"/>
        </w:rPr>
        <w:t xml:space="preserve">, </w:t>
      </w:r>
      <w:r w:rsidR="005706E7" w:rsidRPr="00FE1F96">
        <w:rPr>
          <w:sz w:val="28"/>
          <w:szCs w:val="28"/>
        </w:rPr>
        <w:t xml:space="preserve">руководствуясь </w:t>
      </w:r>
      <w:r w:rsidR="004637B5" w:rsidRPr="00FE1F96">
        <w:rPr>
          <w:sz w:val="28"/>
          <w:szCs w:val="28"/>
        </w:rPr>
        <w:t xml:space="preserve"> </w:t>
      </w:r>
      <w:r w:rsidR="00FE1F96" w:rsidRPr="00FE1F96">
        <w:rPr>
          <w:sz w:val="28"/>
          <w:szCs w:val="28"/>
        </w:rPr>
        <w:t>п. 4</w:t>
      </w:r>
      <w:r w:rsidR="004637B5" w:rsidRPr="00FE1F96">
        <w:rPr>
          <w:sz w:val="28"/>
          <w:szCs w:val="28"/>
        </w:rPr>
        <w:t xml:space="preserve"> ст. 3, </w:t>
      </w:r>
      <w:r w:rsidR="005706E7" w:rsidRPr="00FE1F96">
        <w:rPr>
          <w:sz w:val="28"/>
          <w:szCs w:val="28"/>
        </w:rPr>
        <w:t xml:space="preserve">ст. </w:t>
      </w:r>
      <w:r w:rsidR="004637B5" w:rsidRPr="00FE1F96">
        <w:rPr>
          <w:sz w:val="28"/>
          <w:szCs w:val="28"/>
        </w:rPr>
        <w:t>5</w:t>
      </w:r>
      <w:r w:rsidR="004637B5">
        <w:rPr>
          <w:sz w:val="28"/>
          <w:szCs w:val="28"/>
        </w:rPr>
        <w:t xml:space="preserve"> </w:t>
      </w:r>
      <w:r w:rsidR="005706E7" w:rsidRPr="005706E7">
        <w:rPr>
          <w:sz w:val="28"/>
          <w:szCs w:val="28"/>
        </w:rPr>
        <w:t xml:space="preserve"> Устава Красноярского сельского поселения Звениговского муниципального района Республики Марий Эл</w:t>
      </w:r>
      <w:r w:rsidR="005706E7" w:rsidRPr="005706E7">
        <w:rPr>
          <w:color w:val="FF0000"/>
          <w:sz w:val="28"/>
          <w:szCs w:val="28"/>
        </w:rPr>
        <w:t xml:space="preserve"> </w:t>
      </w:r>
      <w:r w:rsidR="005706E7" w:rsidRPr="005706E7">
        <w:rPr>
          <w:sz w:val="28"/>
          <w:szCs w:val="28"/>
        </w:rPr>
        <w:t>Собрание депутатов Красноярского сельского поселения</w:t>
      </w:r>
    </w:p>
    <w:p w:rsidR="00D03C14" w:rsidRDefault="00D03C14" w:rsidP="00586873">
      <w:pPr>
        <w:spacing w:before="240" w:line="360" w:lineRule="auto"/>
        <w:ind w:firstLine="709"/>
        <w:jc w:val="center"/>
        <w:rPr>
          <w:b/>
          <w:color w:val="000000"/>
          <w:sz w:val="28"/>
          <w:szCs w:val="28"/>
        </w:rPr>
      </w:pPr>
      <w:r w:rsidRPr="008E23CF">
        <w:rPr>
          <w:b/>
          <w:color w:val="000000"/>
          <w:sz w:val="28"/>
          <w:szCs w:val="28"/>
        </w:rPr>
        <w:t>РЕШИЛ</w:t>
      </w:r>
      <w:r w:rsidR="00715E09" w:rsidRPr="008E23CF">
        <w:rPr>
          <w:b/>
          <w:color w:val="000000"/>
          <w:sz w:val="28"/>
          <w:szCs w:val="28"/>
        </w:rPr>
        <w:t>О:</w:t>
      </w:r>
    </w:p>
    <w:p w:rsidR="00586873" w:rsidRPr="00586873" w:rsidRDefault="00586873" w:rsidP="00586873">
      <w:pPr>
        <w:jc w:val="both"/>
        <w:rPr>
          <w:rStyle w:val="FontStyle45"/>
          <w:b w:val="0"/>
          <w:color w:val="000000"/>
          <w:sz w:val="28"/>
          <w:szCs w:val="28"/>
        </w:rPr>
      </w:pPr>
      <w:r>
        <w:rPr>
          <w:sz w:val="28"/>
          <w:szCs w:val="28"/>
        </w:rPr>
        <w:t xml:space="preserve">          1.</w:t>
      </w:r>
      <w:r w:rsidRPr="00D279A8">
        <w:rPr>
          <w:sz w:val="28"/>
          <w:szCs w:val="28"/>
        </w:rPr>
        <w:t xml:space="preserve"> </w:t>
      </w:r>
      <w:r w:rsidR="00004618">
        <w:rPr>
          <w:sz w:val="28"/>
          <w:szCs w:val="28"/>
        </w:rPr>
        <w:t>Р</w:t>
      </w:r>
      <w:r w:rsidRPr="00985142">
        <w:rPr>
          <w:rStyle w:val="FontStyle45"/>
          <w:b w:val="0"/>
          <w:sz w:val="28"/>
          <w:szCs w:val="28"/>
        </w:rPr>
        <w:t xml:space="preserve">ешение </w:t>
      </w:r>
      <w:r w:rsidRPr="005706E7">
        <w:rPr>
          <w:sz w:val="28"/>
          <w:szCs w:val="28"/>
        </w:rPr>
        <w:t>Собрания депутатов</w:t>
      </w:r>
      <w:r>
        <w:rPr>
          <w:sz w:val="28"/>
          <w:szCs w:val="28"/>
        </w:rPr>
        <w:t xml:space="preserve"> Красноярского сельского поселения</w:t>
      </w:r>
      <w:r w:rsidRPr="005706E7">
        <w:rPr>
          <w:sz w:val="28"/>
          <w:szCs w:val="28"/>
        </w:rPr>
        <w:t xml:space="preserve"> от 30.09.2021 г.</w:t>
      </w:r>
      <w:r>
        <w:rPr>
          <w:sz w:val="28"/>
          <w:szCs w:val="28"/>
        </w:rPr>
        <w:t xml:space="preserve"> </w:t>
      </w:r>
      <w:r w:rsidRPr="005706E7">
        <w:rPr>
          <w:sz w:val="28"/>
          <w:szCs w:val="28"/>
        </w:rPr>
        <w:t>№</w:t>
      </w:r>
      <w:r>
        <w:rPr>
          <w:sz w:val="28"/>
          <w:szCs w:val="28"/>
        </w:rPr>
        <w:t xml:space="preserve"> </w:t>
      </w:r>
      <w:r w:rsidR="00FE1F96">
        <w:rPr>
          <w:sz w:val="28"/>
          <w:szCs w:val="28"/>
        </w:rPr>
        <w:t>90</w:t>
      </w:r>
      <w:r w:rsidRPr="005706E7">
        <w:rPr>
          <w:sz w:val="28"/>
          <w:szCs w:val="28"/>
        </w:rPr>
        <w:t xml:space="preserve"> «</w:t>
      </w:r>
      <w:r w:rsidRPr="005706E7">
        <w:rPr>
          <w:bCs/>
          <w:color w:val="000000"/>
          <w:sz w:val="28"/>
          <w:szCs w:val="28"/>
        </w:rPr>
        <w:t>Об утверждении Положения о муниципальном</w:t>
      </w:r>
      <w:r w:rsidR="0037590D">
        <w:rPr>
          <w:bCs/>
          <w:color w:val="000000"/>
          <w:sz w:val="28"/>
          <w:szCs w:val="28"/>
        </w:rPr>
        <w:t xml:space="preserve"> жилищном </w:t>
      </w:r>
      <w:r w:rsidRPr="005706E7">
        <w:rPr>
          <w:bCs/>
          <w:color w:val="000000"/>
          <w:sz w:val="28"/>
          <w:szCs w:val="28"/>
        </w:rPr>
        <w:t xml:space="preserve"> контроле </w:t>
      </w:r>
      <w:r w:rsidR="0037590D">
        <w:rPr>
          <w:bCs/>
          <w:color w:val="000000"/>
          <w:sz w:val="28"/>
          <w:szCs w:val="28"/>
        </w:rPr>
        <w:t>в Красноярском сельском поселении</w:t>
      </w:r>
      <w:r w:rsidRPr="005706E7">
        <w:rPr>
          <w:bCs/>
          <w:color w:val="000000"/>
          <w:sz w:val="28"/>
          <w:szCs w:val="28"/>
        </w:rPr>
        <w:t>»</w:t>
      </w:r>
      <w:r w:rsidRPr="00985142">
        <w:rPr>
          <w:rStyle w:val="FontStyle45"/>
          <w:b w:val="0"/>
          <w:sz w:val="28"/>
          <w:szCs w:val="28"/>
        </w:rPr>
        <w:t xml:space="preserve"> </w:t>
      </w:r>
    </w:p>
    <w:p w:rsidR="00500000" w:rsidRPr="000B1AE3" w:rsidRDefault="00586873" w:rsidP="00004618">
      <w:pPr>
        <w:pStyle w:val="dt-p"/>
        <w:shd w:val="clear" w:color="auto" w:fill="FFFFFF"/>
        <w:spacing w:before="0" w:beforeAutospacing="0" w:after="300" w:afterAutospacing="0"/>
        <w:jc w:val="both"/>
        <w:textAlignment w:val="baseline"/>
        <w:rPr>
          <w:color w:val="000000"/>
          <w:sz w:val="28"/>
          <w:szCs w:val="28"/>
        </w:rPr>
      </w:pPr>
      <w:r w:rsidRPr="00500000">
        <w:rPr>
          <w:rStyle w:val="FontStyle45"/>
          <w:b w:val="0"/>
          <w:color w:val="FF0000"/>
          <w:sz w:val="28"/>
          <w:szCs w:val="28"/>
        </w:rPr>
        <w:t xml:space="preserve"> </w:t>
      </w:r>
      <w:r w:rsidR="00500000">
        <w:rPr>
          <w:rStyle w:val="FontStyle45"/>
          <w:b w:val="0"/>
          <w:color w:val="FF0000"/>
          <w:sz w:val="28"/>
          <w:szCs w:val="28"/>
        </w:rPr>
        <w:tab/>
      </w:r>
      <w:r w:rsidR="00500000" w:rsidRPr="000B1AE3">
        <w:rPr>
          <w:rStyle w:val="FontStyle45"/>
          <w:b w:val="0"/>
          <w:sz w:val="28"/>
          <w:szCs w:val="28"/>
        </w:rPr>
        <w:t>- п. 2.11</w:t>
      </w:r>
      <w:r w:rsidRPr="000B1AE3">
        <w:rPr>
          <w:rStyle w:val="FontStyle45"/>
          <w:b w:val="0"/>
          <w:sz w:val="28"/>
          <w:szCs w:val="28"/>
        </w:rPr>
        <w:t xml:space="preserve"> </w:t>
      </w:r>
      <w:r w:rsidR="00004618">
        <w:rPr>
          <w:rStyle w:val="FontStyle45"/>
          <w:b w:val="0"/>
          <w:sz w:val="28"/>
          <w:szCs w:val="28"/>
        </w:rPr>
        <w:t xml:space="preserve">настоящего </w:t>
      </w:r>
      <w:r w:rsidR="00500000" w:rsidRPr="000B1AE3">
        <w:rPr>
          <w:rStyle w:val="FontStyle45"/>
          <w:b w:val="0"/>
          <w:sz w:val="28"/>
          <w:szCs w:val="28"/>
        </w:rPr>
        <w:t>Положения</w:t>
      </w:r>
      <w:r w:rsidRPr="000B1AE3">
        <w:rPr>
          <w:rStyle w:val="FontStyle45"/>
          <w:b w:val="0"/>
          <w:sz w:val="28"/>
          <w:szCs w:val="28"/>
        </w:rPr>
        <w:t xml:space="preserve"> </w:t>
      </w:r>
      <w:r w:rsidR="00500000" w:rsidRPr="000B1AE3">
        <w:rPr>
          <w:rStyle w:val="FontStyle45"/>
          <w:b w:val="0"/>
          <w:sz w:val="28"/>
          <w:szCs w:val="28"/>
        </w:rPr>
        <w:t>изложить в новой редакции</w:t>
      </w:r>
      <w:r w:rsidR="006B022B">
        <w:rPr>
          <w:color w:val="000000"/>
          <w:sz w:val="28"/>
          <w:szCs w:val="28"/>
        </w:rPr>
        <w:t>:</w:t>
      </w:r>
      <w:r w:rsidR="00004618">
        <w:rPr>
          <w:color w:val="000000"/>
          <w:sz w:val="28"/>
          <w:szCs w:val="28"/>
        </w:rPr>
        <w:tab/>
      </w:r>
      <w:r w:rsidR="006B022B">
        <w:rPr>
          <w:rStyle w:val="dt-m"/>
          <w:color w:val="808080"/>
          <w:sz w:val="28"/>
          <w:szCs w:val="28"/>
        </w:rPr>
        <w:t xml:space="preserve"> «</w:t>
      </w:r>
      <w:r w:rsidR="00500000" w:rsidRPr="000B1AE3">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500000" w:rsidRPr="000B1AE3">
        <w:rPr>
          <w:color w:val="000000"/>
          <w:sz w:val="28"/>
          <w:szCs w:val="28"/>
        </w:rPr>
        <w:t>видео-конференц-связи</w:t>
      </w:r>
      <w:proofErr w:type="spellEnd"/>
      <w:r w:rsidR="00500000" w:rsidRPr="000B1AE3">
        <w:rPr>
          <w:color w:val="000000"/>
          <w:sz w:val="28"/>
          <w:szCs w:val="28"/>
        </w:rPr>
        <w:t xml:space="preserve"> или мобильного приложения "Инспектор".</w:t>
      </w:r>
      <w:bookmarkStart w:id="0" w:name="l115"/>
      <w:bookmarkEnd w:id="0"/>
      <w:r w:rsidR="006B022B">
        <w:rPr>
          <w:color w:val="000000"/>
          <w:sz w:val="28"/>
          <w:szCs w:val="28"/>
        </w:rPr>
        <w:t xml:space="preserve">                   </w:t>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t xml:space="preserve">   </w:t>
      </w:r>
      <w:r w:rsidR="006B022B">
        <w:rPr>
          <w:color w:val="000000"/>
          <w:sz w:val="28"/>
          <w:szCs w:val="28"/>
        </w:rPr>
        <w:tab/>
      </w:r>
      <w:proofErr w:type="gramStart"/>
      <w:r w:rsidR="00500000" w:rsidRPr="000B1AE3">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500000" w:rsidRPr="000B1AE3">
        <w:rPr>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1" w:name="l25"/>
      <w:bookmarkStart w:id="2" w:name="l116"/>
      <w:bookmarkEnd w:id="1"/>
      <w:bookmarkEnd w:id="2"/>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proofErr w:type="gramStart"/>
      <w:r w:rsidR="006B022B">
        <w:rPr>
          <w:color w:val="000000"/>
          <w:sz w:val="28"/>
          <w:szCs w:val="28"/>
        </w:rPr>
        <w:tab/>
      </w:r>
      <w:r w:rsidR="006B022B">
        <w:rPr>
          <w:rStyle w:val="dt-m"/>
          <w:color w:val="808080"/>
          <w:sz w:val="28"/>
          <w:szCs w:val="28"/>
        </w:rPr>
        <w:t>-</w:t>
      </w:r>
      <w:proofErr w:type="gramEnd"/>
      <w:r w:rsidR="00500000" w:rsidRPr="000B1AE3">
        <w:rPr>
          <w:color w:val="000000"/>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w:t>
      </w:r>
      <w:r w:rsidR="00500000" w:rsidRPr="000B1AE3">
        <w:rPr>
          <w:color w:val="000000"/>
          <w:sz w:val="28"/>
          <w:szCs w:val="28"/>
        </w:rPr>
        <w:lastRenderedPageBreak/>
        <w:t>контролируемого лица.</w:t>
      </w:r>
      <w:bookmarkStart w:id="3" w:name="l26"/>
      <w:bookmarkEnd w:id="3"/>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t>-</w:t>
      </w:r>
      <w:r w:rsidR="00500000" w:rsidRPr="000B1AE3">
        <w:rPr>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6B022B">
        <w:rPr>
          <w:color w:val="000000"/>
          <w:sz w:val="28"/>
          <w:szCs w:val="28"/>
        </w:rPr>
        <w:tab/>
      </w:r>
      <w:r w:rsidR="00500000" w:rsidRPr="000B1AE3">
        <w:rPr>
          <w:color w:val="000000"/>
          <w:sz w:val="28"/>
          <w:szCs w:val="28"/>
        </w:rPr>
        <w:t xml:space="preserve"> Обязательный профилактический визит</w:t>
      </w:r>
    </w:p>
    <w:p w:rsidR="00500000" w:rsidRPr="000B1AE3" w:rsidRDefault="00500000" w:rsidP="006B022B">
      <w:pPr>
        <w:pStyle w:val="dt-p"/>
        <w:shd w:val="clear" w:color="auto" w:fill="FFFFFF"/>
        <w:spacing w:before="0" w:beforeAutospacing="0" w:after="300" w:afterAutospacing="0"/>
        <w:ind w:firstLine="708"/>
        <w:jc w:val="both"/>
        <w:textAlignment w:val="baseline"/>
        <w:rPr>
          <w:color w:val="000000"/>
          <w:sz w:val="28"/>
          <w:szCs w:val="28"/>
        </w:rPr>
      </w:pPr>
      <w:r w:rsidRPr="000B1AE3">
        <w:rPr>
          <w:color w:val="000000"/>
          <w:sz w:val="28"/>
          <w:szCs w:val="28"/>
        </w:rPr>
        <w:t>Обязательный профилактический визит проводится:</w:t>
      </w:r>
      <w:bookmarkStart w:id="4" w:name="l117"/>
      <w:bookmarkEnd w:id="4"/>
    </w:p>
    <w:p w:rsidR="00500000" w:rsidRPr="000B1AE3" w:rsidRDefault="006B022B" w:rsidP="00004618">
      <w:pPr>
        <w:pStyle w:val="dt-p"/>
        <w:shd w:val="clear" w:color="auto" w:fill="FFFFFF"/>
        <w:spacing w:before="0" w:beforeAutospacing="0" w:after="300" w:afterAutospacing="0"/>
        <w:ind w:firstLine="708"/>
        <w:jc w:val="both"/>
        <w:textAlignment w:val="baseline"/>
        <w:rPr>
          <w:color w:val="000000"/>
          <w:sz w:val="28"/>
          <w:szCs w:val="28"/>
        </w:rPr>
      </w:pPr>
      <w:r>
        <w:rPr>
          <w:rStyle w:val="dt-m"/>
          <w:color w:val="808080"/>
          <w:sz w:val="28"/>
          <w:szCs w:val="28"/>
        </w:rPr>
        <w:t xml:space="preserve">- </w:t>
      </w:r>
      <w:r w:rsidR="00500000" w:rsidRPr="000B1AE3">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5" w:name="l27"/>
      <w:bookmarkEnd w:id="5"/>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500000" w:rsidRPr="000B1AE3">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l158" w:tgtFrame="_blank" w:history="1">
        <w:r w:rsidR="00500000" w:rsidRPr="000B1AE3">
          <w:rPr>
            <w:rStyle w:val="a5"/>
            <w:color w:val="228007"/>
            <w:sz w:val="28"/>
            <w:szCs w:val="28"/>
          </w:rPr>
          <w:t>статьей 8</w:t>
        </w:r>
      </w:hyperlink>
      <w:r w:rsidR="00500000" w:rsidRPr="000B1AE3">
        <w:rPr>
          <w:color w:val="000000"/>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00500000" w:rsidRPr="000B1AE3">
        <w:rPr>
          <w:color w:val="000000"/>
          <w:sz w:val="28"/>
          <w:szCs w:val="28"/>
        </w:rPr>
        <w:t>с даты представления</w:t>
      </w:r>
      <w:proofErr w:type="gramEnd"/>
      <w:r w:rsidR="00500000" w:rsidRPr="000B1AE3">
        <w:rPr>
          <w:color w:val="000000"/>
          <w:sz w:val="28"/>
          <w:szCs w:val="28"/>
        </w:rPr>
        <w:t xml:space="preserve"> такого уведомления;</w:t>
      </w:r>
      <w:bookmarkStart w:id="6" w:name="l118"/>
      <w:bookmarkStart w:id="7" w:name="l28"/>
      <w:bookmarkEnd w:id="6"/>
      <w:bookmarkEnd w:id="7"/>
      <w:r w:rsidR="00004618">
        <w:rPr>
          <w:color w:val="000000"/>
          <w:sz w:val="28"/>
          <w:szCs w:val="28"/>
        </w:rPr>
        <w:tab/>
      </w:r>
      <w:r>
        <w:rPr>
          <w:color w:val="000000"/>
          <w:sz w:val="28"/>
          <w:szCs w:val="28"/>
        </w:rPr>
        <w:t xml:space="preserve">- </w:t>
      </w:r>
      <w:r w:rsidR="00500000" w:rsidRPr="000B1AE3">
        <w:rPr>
          <w:color w:val="000000"/>
          <w:sz w:val="28"/>
          <w:szCs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500000" w:rsidRPr="000B1AE3">
        <w:rPr>
          <w:color w:val="000000"/>
          <w:sz w:val="28"/>
          <w:szCs w:val="28"/>
        </w:rPr>
        <w:t>по поручению:</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ab/>
        <w:t>-</w:t>
      </w:r>
      <w:proofErr w:type="gramEnd"/>
      <w:r w:rsidR="00500000" w:rsidRPr="000B1AE3">
        <w:rPr>
          <w:color w:val="000000"/>
          <w:sz w:val="28"/>
          <w:szCs w:val="28"/>
        </w:rPr>
        <w:t>Президента Российской Федерации;</w:t>
      </w:r>
      <w:bookmarkStart w:id="8" w:name="l119"/>
      <w:bookmarkEnd w:id="8"/>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00500000" w:rsidRPr="000B1AE3">
        <w:rPr>
          <w:color w:val="000000"/>
          <w:sz w:val="28"/>
          <w:szCs w:val="28"/>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w:t>
      </w:r>
      <w:r w:rsidR="00004618">
        <w:rPr>
          <w:color w:val="000000"/>
          <w:sz w:val="28"/>
          <w:szCs w:val="28"/>
        </w:rPr>
        <w:t>;</w:t>
      </w:r>
      <w:r>
        <w:rPr>
          <w:color w:val="000000"/>
          <w:sz w:val="28"/>
          <w:szCs w:val="28"/>
        </w:rPr>
        <w:tab/>
      </w:r>
      <w:r>
        <w:rPr>
          <w:color w:val="000000"/>
          <w:sz w:val="28"/>
          <w:szCs w:val="28"/>
        </w:rPr>
        <w:tab/>
      </w:r>
      <w:r>
        <w:rPr>
          <w:color w:val="000000"/>
          <w:sz w:val="28"/>
          <w:szCs w:val="28"/>
        </w:rPr>
        <w:tab/>
      </w:r>
      <w:r w:rsidR="00500000" w:rsidRPr="000B1AE3">
        <w:rPr>
          <w:color w:val="000000"/>
          <w:sz w:val="28"/>
          <w:szCs w:val="28"/>
        </w:rPr>
        <w:t xml:space="preserve">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9" w:name="l29"/>
      <w:bookmarkEnd w:id="9"/>
      <w:r>
        <w:rPr>
          <w:color w:val="000000"/>
          <w:sz w:val="28"/>
          <w:szCs w:val="28"/>
        </w:rPr>
        <w:tab/>
      </w:r>
      <w:r>
        <w:rPr>
          <w:color w:val="000000"/>
          <w:sz w:val="28"/>
          <w:szCs w:val="28"/>
        </w:rPr>
        <w:tab/>
      </w:r>
      <w:r>
        <w:rPr>
          <w:color w:val="000000"/>
          <w:sz w:val="28"/>
          <w:szCs w:val="28"/>
        </w:rPr>
        <w:tab/>
      </w:r>
      <w:proofErr w:type="gramStart"/>
      <w:r>
        <w:rPr>
          <w:color w:val="000000"/>
          <w:sz w:val="28"/>
          <w:szCs w:val="28"/>
        </w:rPr>
        <w:tab/>
        <w:t>-</w:t>
      </w:r>
      <w:proofErr w:type="gramEnd"/>
      <w:r w:rsidR="00500000" w:rsidRPr="000B1AE3">
        <w:rPr>
          <w:color w:val="000000"/>
          <w:sz w:val="28"/>
          <w:szCs w:val="28"/>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10" w:name="l120"/>
      <w:bookmarkStart w:id="11" w:name="l30"/>
      <w:bookmarkEnd w:id="10"/>
      <w:bookmarkEnd w:id="11"/>
      <w:r w:rsidR="00004618">
        <w:rPr>
          <w:color w:val="000000"/>
          <w:sz w:val="28"/>
          <w:szCs w:val="28"/>
        </w:rPr>
        <w:tab/>
      </w:r>
      <w:r w:rsidR="00004618">
        <w:rPr>
          <w:color w:val="000000"/>
          <w:sz w:val="28"/>
          <w:szCs w:val="28"/>
        </w:rPr>
        <w:tab/>
      </w:r>
      <w:r w:rsidR="00004618">
        <w:rPr>
          <w:color w:val="000000"/>
          <w:sz w:val="28"/>
          <w:szCs w:val="28"/>
        </w:rPr>
        <w:tab/>
      </w:r>
      <w:r w:rsidR="00004618">
        <w:rPr>
          <w:color w:val="000000"/>
          <w:sz w:val="28"/>
          <w:szCs w:val="28"/>
        </w:rPr>
        <w:tab/>
      </w:r>
      <w:r w:rsidR="00004618">
        <w:rPr>
          <w:color w:val="000000"/>
          <w:sz w:val="28"/>
          <w:szCs w:val="28"/>
        </w:rPr>
        <w:tab/>
      </w:r>
      <w:r w:rsidR="00004618">
        <w:rPr>
          <w:color w:val="000000"/>
          <w:sz w:val="28"/>
          <w:szCs w:val="28"/>
        </w:rPr>
        <w:tab/>
      </w:r>
      <w:r w:rsidR="00004618">
        <w:rPr>
          <w:color w:val="000000"/>
          <w:sz w:val="28"/>
          <w:szCs w:val="28"/>
        </w:rPr>
        <w:tab/>
      </w:r>
      <w:r>
        <w:rPr>
          <w:rStyle w:val="dt-m"/>
          <w:color w:val="808080"/>
          <w:sz w:val="28"/>
          <w:szCs w:val="28"/>
        </w:rPr>
        <w:t xml:space="preserve">- </w:t>
      </w:r>
      <w:r w:rsidR="00500000" w:rsidRPr="000B1AE3">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Pr>
          <w:rStyle w:val="dt-m"/>
          <w:color w:val="808080"/>
          <w:sz w:val="28"/>
          <w:szCs w:val="28"/>
        </w:rPr>
        <w:t xml:space="preserve">- </w:t>
      </w:r>
      <w:r w:rsidR="00500000" w:rsidRPr="000B1AE3">
        <w:rPr>
          <w:color w:val="000000"/>
          <w:sz w:val="28"/>
          <w:szCs w:val="28"/>
        </w:rPr>
        <w:t>Обязательный профилактический визит не предусматривает отказ контролируемого лица от его проведения.</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lastRenderedPageBreak/>
        <w:tab/>
      </w:r>
      <w:r>
        <w:rPr>
          <w:rStyle w:val="dt-m"/>
          <w:color w:val="808080"/>
          <w:sz w:val="28"/>
          <w:szCs w:val="28"/>
        </w:rPr>
        <w:t xml:space="preserve">- </w:t>
      </w:r>
      <w:r w:rsidR="00500000" w:rsidRPr="000B1AE3">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2" w:name="l121"/>
      <w:bookmarkEnd w:id="12"/>
      <w:r w:rsidR="007B7AA0">
        <w:rPr>
          <w:color w:val="000000"/>
          <w:sz w:val="28"/>
          <w:szCs w:val="28"/>
        </w:rPr>
        <w:tab/>
      </w:r>
      <w:r w:rsidR="007B7AA0">
        <w:rPr>
          <w:color w:val="000000"/>
          <w:sz w:val="28"/>
          <w:szCs w:val="28"/>
        </w:rPr>
        <w:tab/>
      </w:r>
      <w:r>
        <w:rPr>
          <w:rStyle w:val="dt-m"/>
          <w:color w:val="808080"/>
          <w:sz w:val="28"/>
          <w:szCs w:val="28"/>
        </w:rPr>
        <w:t>-</w:t>
      </w:r>
      <w:r w:rsidR="00004618">
        <w:rPr>
          <w:rStyle w:val="dt-m"/>
          <w:color w:val="808080"/>
          <w:sz w:val="28"/>
          <w:szCs w:val="28"/>
        </w:rPr>
        <w:t xml:space="preserve"> </w:t>
      </w:r>
      <w:r w:rsidR="00500000" w:rsidRPr="000B1AE3">
        <w:rPr>
          <w:color w:val="000000"/>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13" w:name="l31"/>
      <w:bookmarkEnd w:id="13"/>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Pr>
          <w:rStyle w:val="dt-m"/>
          <w:color w:val="808080"/>
          <w:sz w:val="28"/>
          <w:szCs w:val="28"/>
        </w:rPr>
        <w:t xml:space="preserve">- </w:t>
      </w:r>
      <w:r w:rsidR="00500000" w:rsidRPr="000B1AE3">
        <w:rPr>
          <w:color w:val="000000"/>
          <w:sz w:val="28"/>
          <w:szCs w:val="28"/>
        </w:rPr>
        <w:t>В случае</w:t>
      </w:r>
      <w:proofErr w:type="gramStart"/>
      <w:r w:rsidR="00500000" w:rsidRPr="000B1AE3">
        <w:rPr>
          <w:color w:val="000000"/>
          <w:sz w:val="28"/>
          <w:szCs w:val="28"/>
        </w:rPr>
        <w:t>,</w:t>
      </w:r>
      <w:proofErr w:type="gramEnd"/>
      <w:r w:rsidR="00500000" w:rsidRPr="000B1AE3">
        <w:rPr>
          <w:color w:val="000000"/>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bookmarkStart w:id="14" w:name="l122"/>
      <w:bookmarkEnd w:id="14"/>
      <w:r w:rsidR="007B7AA0">
        <w:rPr>
          <w:color w:val="000000"/>
          <w:sz w:val="28"/>
          <w:szCs w:val="28"/>
        </w:rPr>
        <w:tab/>
      </w:r>
      <w:r w:rsidR="007B7AA0">
        <w:rPr>
          <w:color w:val="000000"/>
          <w:sz w:val="28"/>
          <w:szCs w:val="28"/>
        </w:rPr>
        <w:tab/>
      </w:r>
      <w:r w:rsidR="007B7AA0">
        <w:rPr>
          <w:color w:val="000000"/>
          <w:sz w:val="28"/>
          <w:szCs w:val="28"/>
        </w:rPr>
        <w:tab/>
      </w:r>
      <w:r>
        <w:rPr>
          <w:rStyle w:val="dt-m"/>
          <w:color w:val="808080"/>
          <w:sz w:val="28"/>
          <w:szCs w:val="28"/>
        </w:rPr>
        <w:t xml:space="preserve">- </w:t>
      </w:r>
      <w:proofErr w:type="gramStart"/>
      <w:r w:rsidR="00500000" w:rsidRPr="000B1AE3">
        <w:rPr>
          <w:color w:val="000000"/>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5" w:name="l32"/>
      <w:bookmarkEnd w:id="15"/>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rStyle w:val="dt-m"/>
          <w:color w:val="808080"/>
          <w:sz w:val="28"/>
          <w:szCs w:val="28"/>
        </w:rPr>
        <w:t xml:space="preserve">- </w:t>
      </w:r>
      <w:r w:rsidR="00500000" w:rsidRPr="000B1AE3">
        <w:rPr>
          <w:color w:val="000000"/>
          <w:sz w:val="28"/>
          <w:szCs w:val="28"/>
        </w:rPr>
        <w:t>вид контроля, в рамках которого должны быть проведены обязательные профилактические визиты;</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rStyle w:val="dt-m"/>
          <w:color w:val="808080"/>
          <w:sz w:val="28"/>
          <w:szCs w:val="28"/>
        </w:rPr>
        <w:t xml:space="preserve">- </w:t>
      </w:r>
      <w:r w:rsidR="00500000" w:rsidRPr="000B1AE3">
        <w:rPr>
          <w:color w:val="000000"/>
          <w:sz w:val="28"/>
          <w:szCs w:val="28"/>
        </w:rPr>
        <w:t>перечень контролируемых лиц, в отношении которых должны быть проведены обязательные профилактические визиты;</w:t>
      </w:r>
      <w:bookmarkStart w:id="16" w:name="l123"/>
      <w:bookmarkEnd w:id="16"/>
      <w:proofErr w:type="gramEnd"/>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rStyle w:val="dt-m"/>
          <w:color w:val="808080"/>
          <w:sz w:val="28"/>
          <w:szCs w:val="28"/>
        </w:rPr>
        <w:t xml:space="preserve">- </w:t>
      </w:r>
      <w:r w:rsidR="00500000" w:rsidRPr="000B1AE3">
        <w:rPr>
          <w:color w:val="000000"/>
          <w:sz w:val="28"/>
          <w:szCs w:val="28"/>
        </w:rPr>
        <w:t>предмет обязательного профилактического визита;</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proofErr w:type="gramStart"/>
      <w:r w:rsidR="007B7AA0">
        <w:rPr>
          <w:color w:val="000000"/>
          <w:sz w:val="28"/>
          <w:szCs w:val="28"/>
        </w:rPr>
        <w:tab/>
      </w:r>
      <w:r w:rsidR="007B7AA0">
        <w:rPr>
          <w:rStyle w:val="dt-m"/>
          <w:color w:val="808080"/>
          <w:sz w:val="28"/>
          <w:szCs w:val="28"/>
        </w:rPr>
        <w:t>-</w:t>
      </w:r>
      <w:proofErr w:type="gramEnd"/>
      <w:r w:rsidR="00500000" w:rsidRPr="000B1AE3">
        <w:rPr>
          <w:color w:val="000000"/>
          <w:sz w:val="28"/>
          <w:szCs w:val="28"/>
        </w:rPr>
        <w:t>период, в течение которого должны быть проведены обязательные профилактические визиты.</w:t>
      </w:r>
      <w:bookmarkStart w:id="17" w:name="l33"/>
      <w:bookmarkEnd w:id="17"/>
    </w:p>
    <w:p w:rsidR="00500000" w:rsidRPr="000B1AE3" w:rsidRDefault="007B7AA0" w:rsidP="000B1AE3">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 xml:space="preserve">  </w:t>
      </w:r>
      <w:r>
        <w:rPr>
          <w:rStyle w:val="dt-m"/>
          <w:color w:val="808080"/>
          <w:sz w:val="28"/>
          <w:szCs w:val="28"/>
        </w:rPr>
        <w:tab/>
      </w:r>
      <w:r w:rsidR="00500000" w:rsidRPr="000B1AE3">
        <w:rPr>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00000" w:rsidRPr="000B1AE3">
        <w:rPr>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18" w:name="l124"/>
      <w:bookmarkEnd w:id="18"/>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00000" w:rsidRPr="000B1AE3">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bookmarkStart w:id="19" w:name="l34"/>
      <w:bookmarkEnd w:id="19"/>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00000" w:rsidRPr="000B1AE3">
        <w:rPr>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20" w:name="l125"/>
      <w:bookmarkEnd w:id="20"/>
      <w:r>
        <w:rPr>
          <w:color w:val="000000"/>
          <w:sz w:val="28"/>
          <w:szCs w:val="28"/>
        </w:rPr>
        <w:tab/>
      </w:r>
      <w:r>
        <w:rPr>
          <w:color w:val="000000"/>
          <w:sz w:val="28"/>
          <w:szCs w:val="28"/>
        </w:rPr>
        <w:tab/>
      </w:r>
      <w:r>
        <w:rPr>
          <w:color w:val="000000"/>
          <w:sz w:val="28"/>
          <w:szCs w:val="28"/>
        </w:rPr>
        <w:tab/>
      </w:r>
      <w:r w:rsidR="00500000" w:rsidRPr="000B1AE3">
        <w:rPr>
          <w:color w:val="000000"/>
          <w:sz w:val="28"/>
          <w:szCs w:val="28"/>
        </w:rPr>
        <w:t xml:space="preserve">В случае невозможности проведения обязательного профилактического </w:t>
      </w:r>
      <w:r w:rsidR="00500000" w:rsidRPr="000B1AE3">
        <w:rPr>
          <w:color w:val="000000"/>
          <w:sz w:val="28"/>
          <w:szCs w:val="28"/>
        </w:rPr>
        <w:lastRenderedPageBreak/>
        <w:t xml:space="preserve">визита уполномоченное должностное лицо контрольного (надзорного) органа вправе не позднее трех месяцев </w:t>
      </w:r>
      <w:proofErr w:type="gramStart"/>
      <w:r w:rsidR="00500000" w:rsidRPr="000B1AE3">
        <w:rPr>
          <w:color w:val="000000"/>
          <w:sz w:val="28"/>
          <w:szCs w:val="28"/>
        </w:rPr>
        <w:t>с даты составления</w:t>
      </w:r>
      <w:proofErr w:type="gramEnd"/>
      <w:r w:rsidR="00500000" w:rsidRPr="000B1AE3">
        <w:rPr>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21" w:name="l35"/>
      <w:bookmarkEnd w:id="21"/>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00000" w:rsidRPr="000B1AE3">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22" w:name="l126"/>
      <w:bookmarkEnd w:id="22"/>
    </w:p>
    <w:p w:rsidR="00500000" w:rsidRPr="000B1AE3" w:rsidRDefault="00500000" w:rsidP="007B7AA0">
      <w:pPr>
        <w:pStyle w:val="aff3"/>
        <w:shd w:val="clear" w:color="auto" w:fill="FFFFFF"/>
        <w:spacing w:before="0" w:beforeAutospacing="0" w:after="300" w:afterAutospacing="0"/>
        <w:jc w:val="center"/>
        <w:textAlignment w:val="baseline"/>
        <w:rPr>
          <w:color w:val="000000"/>
          <w:sz w:val="28"/>
          <w:szCs w:val="28"/>
        </w:rPr>
      </w:pPr>
      <w:r w:rsidRPr="000B1AE3">
        <w:rPr>
          <w:color w:val="000000"/>
          <w:sz w:val="28"/>
          <w:szCs w:val="28"/>
        </w:rPr>
        <w:t>Профилактический визит по инициативе контролируемого лица</w:t>
      </w:r>
      <w:bookmarkStart w:id="23" w:name="l36"/>
      <w:bookmarkEnd w:id="23"/>
    </w:p>
    <w:p w:rsidR="00631C83" w:rsidRPr="006D4F04" w:rsidRDefault="00500000" w:rsidP="00631C83">
      <w:pPr>
        <w:pStyle w:val="dt-p"/>
        <w:shd w:val="clear" w:color="auto" w:fill="FFFFFF"/>
        <w:spacing w:before="0" w:beforeAutospacing="0" w:after="300" w:afterAutospacing="0"/>
        <w:jc w:val="both"/>
        <w:textAlignment w:val="baseline"/>
        <w:rPr>
          <w:color w:val="000000"/>
          <w:sz w:val="28"/>
          <w:szCs w:val="28"/>
        </w:rPr>
      </w:pPr>
      <w:r w:rsidRPr="000B1AE3">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7B7AA0">
        <w:rPr>
          <w:color w:val="000000"/>
          <w:sz w:val="28"/>
          <w:szCs w:val="28"/>
        </w:rPr>
        <w:tab/>
      </w:r>
      <w:r w:rsidR="007B7AA0">
        <w:rPr>
          <w:color w:val="000000"/>
          <w:sz w:val="28"/>
          <w:szCs w:val="28"/>
        </w:rPr>
        <w:tab/>
      </w:r>
      <w:r w:rsidRPr="000B1AE3">
        <w:rPr>
          <w:color w:val="000000"/>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4" w:name="l127"/>
      <w:bookmarkStart w:id="25" w:name="l37"/>
      <w:bookmarkEnd w:id="24"/>
      <w:bookmarkEnd w:id="25"/>
      <w:r w:rsidR="007B7AA0">
        <w:rPr>
          <w:color w:val="000000"/>
          <w:sz w:val="28"/>
          <w:szCs w:val="28"/>
        </w:rPr>
        <w:t>.</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26" w:name="l128"/>
      <w:bookmarkEnd w:id="26"/>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Решение об отказе в проведении профилактического визита принимается в следующих случаях:</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proofErr w:type="gramStart"/>
      <w:r w:rsidR="007B7AA0">
        <w:rPr>
          <w:color w:val="000000"/>
          <w:sz w:val="28"/>
          <w:szCs w:val="28"/>
        </w:rPr>
        <w:tab/>
        <w:t>-</w:t>
      </w:r>
      <w:proofErr w:type="gramEnd"/>
      <w:r w:rsidRPr="000B1AE3">
        <w:rPr>
          <w:color w:val="000000"/>
          <w:sz w:val="28"/>
          <w:szCs w:val="28"/>
        </w:rPr>
        <w:t>от контролируемого лица поступило уведомление об отзыве заявления;</w:t>
      </w:r>
      <w:bookmarkStart w:id="27" w:name="l38"/>
      <w:bookmarkEnd w:id="27"/>
      <w:r w:rsidR="007B7AA0">
        <w:rPr>
          <w:color w:val="000000"/>
          <w:sz w:val="28"/>
          <w:szCs w:val="28"/>
        </w:rPr>
        <w:tab/>
        <w:t>-</w:t>
      </w:r>
      <w:r w:rsidRPr="000B1AE3">
        <w:rPr>
          <w:color w:val="000000"/>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t>-</w:t>
      </w:r>
      <w:r w:rsidRPr="000B1AE3">
        <w:rPr>
          <w:color w:val="000000"/>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bookmarkStart w:id="28" w:name="l129"/>
      <w:bookmarkEnd w:id="28"/>
      <w:r w:rsidR="007B7AA0">
        <w:rPr>
          <w:color w:val="000000"/>
          <w:sz w:val="28"/>
          <w:szCs w:val="28"/>
        </w:rPr>
        <w:tab/>
      </w:r>
      <w:proofErr w:type="gramStart"/>
      <w:r w:rsidR="007B7AA0">
        <w:rPr>
          <w:color w:val="000000"/>
          <w:sz w:val="28"/>
          <w:szCs w:val="28"/>
        </w:rPr>
        <w:tab/>
        <w:t>-</w:t>
      </w:r>
      <w:proofErr w:type="gramEnd"/>
      <w:r w:rsidRPr="000B1AE3">
        <w:rPr>
          <w:color w:val="000000"/>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9" w:name="l39"/>
      <w:bookmarkEnd w:id="29"/>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w:t>
      </w:r>
      <w:r w:rsidRPr="000B1AE3">
        <w:rPr>
          <w:color w:val="000000"/>
          <w:sz w:val="28"/>
          <w:szCs w:val="28"/>
        </w:rPr>
        <w:lastRenderedPageBreak/>
        <w:t xml:space="preserve">(надзорный) орган не </w:t>
      </w:r>
      <w:proofErr w:type="gramStart"/>
      <w:r w:rsidRPr="000B1AE3">
        <w:rPr>
          <w:color w:val="000000"/>
          <w:sz w:val="28"/>
          <w:szCs w:val="28"/>
        </w:rPr>
        <w:t>позднее</w:t>
      </w:r>
      <w:proofErr w:type="gramEnd"/>
      <w:r w:rsidRPr="000B1AE3">
        <w:rPr>
          <w:color w:val="000000"/>
          <w:sz w:val="28"/>
          <w:szCs w:val="28"/>
        </w:rPr>
        <w:t xml:space="preserve"> чем за пять рабочих дней до даты его проведения.</w:t>
      </w:r>
      <w:bookmarkStart w:id="30" w:name="l130"/>
      <w:bookmarkEnd w:id="30"/>
      <w:r w:rsidR="007B7AA0">
        <w:rPr>
          <w:color w:val="000000"/>
          <w:sz w:val="28"/>
          <w:szCs w:val="28"/>
        </w:rPr>
        <w:tab/>
      </w:r>
      <w:r w:rsidRPr="000B1AE3">
        <w:rPr>
          <w:color w:val="000000"/>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1" w:name="l40"/>
      <w:bookmarkEnd w:id="31"/>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r w:rsidR="007B7AA0">
        <w:rPr>
          <w:color w:val="000000"/>
          <w:sz w:val="28"/>
          <w:szCs w:val="28"/>
        </w:rPr>
        <w:tab/>
      </w:r>
      <w:r w:rsidR="007B7AA0">
        <w:rPr>
          <w:color w:val="000000"/>
          <w:sz w:val="28"/>
          <w:szCs w:val="28"/>
        </w:rPr>
        <w:tab/>
      </w:r>
      <w:r w:rsidRPr="000B1AE3">
        <w:rPr>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007B7AA0">
        <w:rPr>
          <w:color w:val="000000"/>
          <w:sz w:val="28"/>
          <w:szCs w:val="28"/>
        </w:rPr>
        <w:tab/>
      </w:r>
      <w:r w:rsidRPr="000B1AE3">
        <w:rPr>
          <w:color w:val="000000"/>
          <w:sz w:val="28"/>
          <w:szCs w:val="28"/>
        </w:rPr>
        <w:t>В случае</w:t>
      </w:r>
      <w:proofErr w:type="gramStart"/>
      <w:r w:rsidRPr="000B1AE3">
        <w:rPr>
          <w:color w:val="000000"/>
          <w:sz w:val="28"/>
          <w:szCs w:val="28"/>
        </w:rPr>
        <w:t>,</w:t>
      </w:r>
      <w:proofErr w:type="gramEnd"/>
      <w:r w:rsidRPr="000B1AE3">
        <w:rPr>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631C83">
        <w:rPr>
          <w:color w:val="000000"/>
          <w:sz w:val="28"/>
          <w:szCs w:val="28"/>
        </w:rPr>
        <w:tab/>
      </w:r>
      <w:r w:rsidR="00631C83">
        <w:rPr>
          <w:color w:val="000000"/>
          <w:sz w:val="28"/>
          <w:szCs w:val="28"/>
        </w:rPr>
        <w:tab/>
      </w:r>
      <w:r w:rsidR="00631C83">
        <w:rPr>
          <w:rStyle w:val="FontStyle45"/>
          <w:b w:val="0"/>
          <w:sz w:val="28"/>
          <w:szCs w:val="28"/>
        </w:rPr>
        <w:t xml:space="preserve">- статьи 5 </w:t>
      </w:r>
      <w:r w:rsidR="00631C83" w:rsidRPr="000B1AE3">
        <w:rPr>
          <w:rStyle w:val="FontStyle45"/>
          <w:b w:val="0"/>
          <w:sz w:val="28"/>
          <w:szCs w:val="28"/>
        </w:rPr>
        <w:t xml:space="preserve"> </w:t>
      </w:r>
      <w:r w:rsidR="00631C83">
        <w:rPr>
          <w:rStyle w:val="FontStyle45"/>
          <w:b w:val="0"/>
          <w:sz w:val="28"/>
          <w:szCs w:val="28"/>
        </w:rPr>
        <w:t xml:space="preserve">настоящего </w:t>
      </w:r>
      <w:r w:rsidR="00631C83" w:rsidRPr="000B1AE3">
        <w:rPr>
          <w:rStyle w:val="FontStyle45"/>
          <w:b w:val="0"/>
          <w:sz w:val="28"/>
          <w:szCs w:val="28"/>
        </w:rPr>
        <w:t>Положения изложить в новой редакции</w:t>
      </w:r>
      <w:r w:rsidR="00631C83">
        <w:rPr>
          <w:color w:val="000000"/>
          <w:sz w:val="28"/>
          <w:szCs w:val="28"/>
        </w:rPr>
        <w:t>:</w:t>
      </w:r>
      <w:r w:rsidR="00631C83">
        <w:rPr>
          <w:color w:val="000000"/>
          <w:sz w:val="28"/>
          <w:szCs w:val="28"/>
        </w:rPr>
        <w:tab/>
      </w:r>
      <w:proofErr w:type="gramStart"/>
      <w:r w:rsidR="00631C83">
        <w:rPr>
          <w:color w:val="000000"/>
          <w:sz w:val="28"/>
          <w:szCs w:val="28"/>
        </w:rPr>
        <w:t>«</w:t>
      </w:r>
      <w:r w:rsidR="00631C83" w:rsidRPr="00CE0E6C">
        <w:rPr>
          <w:color w:val="000000"/>
          <w:sz w:val="28"/>
          <w:szCs w:val="28"/>
        </w:rPr>
        <w:t>Основанием для проведения контрольных (надзорных) мероприятий, за исключением случаев, указанных в </w:t>
      </w:r>
      <w:hyperlink r:id="rId9" w:anchor="dst100640" w:history="1">
        <w:r w:rsidR="00631C83" w:rsidRPr="00CE0E6C">
          <w:rPr>
            <w:rStyle w:val="a5"/>
            <w:color w:val="1A0DAB"/>
            <w:sz w:val="28"/>
            <w:szCs w:val="28"/>
          </w:rPr>
          <w:t>части 2</w:t>
        </w:r>
      </w:hyperlink>
      <w:r w:rsidR="00631C83" w:rsidRPr="00CE0E6C">
        <w:rPr>
          <w:color w:val="000000"/>
          <w:sz w:val="28"/>
          <w:szCs w:val="28"/>
        </w:rPr>
        <w:t> настоящей статьи, может быть:</w:t>
      </w:r>
      <w:r w:rsidR="00631C83">
        <w:rPr>
          <w:color w:val="000000"/>
          <w:sz w:val="28"/>
          <w:szCs w:val="28"/>
        </w:rPr>
        <w:tab/>
      </w:r>
      <w:r w:rsidR="00631C83">
        <w:rPr>
          <w:color w:val="000000"/>
          <w:sz w:val="28"/>
          <w:szCs w:val="28"/>
        </w:rPr>
        <w:tab/>
      </w:r>
      <w:r w:rsidR="00631C83" w:rsidRPr="00CE0E6C">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00631C83" w:rsidRPr="00CE0E6C">
          <w:rPr>
            <w:rStyle w:val="a5"/>
            <w:color w:val="1A0DAB"/>
            <w:sz w:val="28"/>
            <w:szCs w:val="28"/>
          </w:rPr>
          <w:t>статьи 60</w:t>
        </w:r>
      </w:hyperlink>
      <w:r w:rsidR="00631C83" w:rsidRPr="00CE0E6C">
        <w:rPr>
          <w:sz w:val="28"/>
          <w:szCs w:val="28"/>
        </w:rPr>
        <w:t> настоящего Федерального закона;</w:t>
      </w:r>
      <w:r w:rsidR="00631C83">
        <w:rPr>
          <w:sz w:val="28"/>
          <w:szCs w:val="28"/>
        </w:rPr>
        <w:tab/>
      </w:r>
      <w:r w:rsidR="00631C83">
        <w:rPr>
          <w:sz w:val="28"/>
          <w:szCs w:val="28"/>
        </w:rPr>
        <w:tab/>
      </w:r>
      <w:r w:rsidR="00631C83" w:rsidRPr="00CE0E6C">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roofErr w:type="gramEnd"/>
      <w:r w:rsidR="00631C83">
        <w:rPr>
          <w:sz w:val="28"/>
          <w:szCs w:val="28"/>
        </w:rPr>
        <w:tab/>
      </w:r>
      <w:r w:rsidR="00631C83">
        <w:rPr>
          <w:sz w:val="28"/>
          <w:szCs w:val="28"/>
        </w:rPr>
        <w:tab/>
      </w:r>
      <w:r w:rsidR="00631C83" w:rsidRPr="00CE0E6C">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00631C83" w:rsidRPr="00CE0E6C">
        <w:rPr>
          <w:sz w:val="28"/>
          <w:szCs w:val="28"/>
        </w:rPr>
        <w:t>полномочия</w:t>
      </w:r>
      <w:proofErr w:type="gramEnd"/>
      <w:r w:rsidR="00631C83" w:rsidRPr="00CE0E6C">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31C83" w:rsidRPr="00CE0E6C" w:rsidRDefault="00631C83" w:rsidP="00631C83">
      <w:pPr>
        <w:ind w:firstLine="540"/>
        <w:jc w:val="both"/>
        <w:rPr>
          <w:sz w:val="28"/>
          <w:szCs w:val="28"/>
        </w:rPr>
      </w:pPr>
      <w:r w:rsidRPr="00CE0E6C">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1C83" w:rsidRPr="00CE0E6C" w:rsidRDefault="00631C83" w:rsidP="00631C83">
      <w:pPr>
        <w:ind w:firstLine="540"/>
        <w:jc w:val="both"/>
        <w:rPr>
          <w:sz w:val="28"/>
          <w:szCs w:val="28"/>
        </w:rPr>
      </w:pPr>
      <w:r w:rsidRPr="00CE0E6C">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CE0E6C">
          <w:rPr>
            <w:rStyle w:val="a5"/>
            <w:color w:val="1A0DAB"/>
            <w:sz w:val="28"/>
            <w:szCs w:val="28"/>
          </w:rPr>
          <w:t>частью 1 статьи 95</w:t>
        </w:r>
      </w:hyperlink>
      <w:r w:rsidRPr="00CE0E6C">
        <w:rPr>
          <w:sz w:val="28"/>
          <w:szCs w:val="28"/>
        </w:rPr>
        <w:t> настоящего Федерального закона;</w:t>
      </w:r>
    </w:p>
    <w:p w:rsidR="00631C83" w:rsidRPr="00CE0E6C" w:rsidRDefault="00631C83" w:rsidP="00631C83">
      <w:pPr>
        <w:ind w:firstLine="540"/>
        <w:jc w:val="both"/>
        <w:rPr>
          <w:sz w:val="28"/>
          <w:szCs w:val="28"/>
        </w:rPr>
      </w:pPr>
      <w:r w:rsidRPr="00CE0E6C">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31C83" w:rsidRPr="00CE0E6C" w:rsidRDefault="00631C83" w:rsidP="00631C83">
      <w:pPr>
        <w:ind w:firstLine="540"/>
        <w:jc w:val="both"/>
        <w:rPr>
          <w:sz w:val="28"/>
          <w:szCs w:val="28"/>
        </w:rPr>
      </w:pPr>
      <w:r w:rsidRPr="00CE0E6C">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1C83" w:rsidRPr="00CE0E6C" w:rsidRDefault="00631C83" w:rsidP="00631C83">
      <w:pPr>
        <w:ind w:firstLine="540"/>
        <w:jc w:val="both"/>
        <w:rPr>
          <w:sz w:val="28"/>
          <w:szCs w:val="28"/>
        </w:rPr>
      </w:pPr>
      <w:proofErr w:type="gramStart"/>
      <w:r w:rsidRPr="00CE0E6C">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w:t>
      </w:r>
      <w:r w:rsidRPr="00CE0E6C">
        <w:rPr>
          <w:sz w:val="28"/>
          <w:szCs w:val="28"/>
        </w:rPr>
        <w:lastRenderedPageBreak/>
        <w:t>деятельности, установленного </w:t>
      </w:r>
      <w:hyperlink r:id="rId12" w:anchor="dst100350" w:history="1">
        <w:r w:rsidRPr="00CE0E6C">
          <w:rPr>
            <w:rStyle w:val="a5"/>
            <w:color w:val="1A0DAB"/>
            <w:sz w:val="28"/>
            <w:szCs w:val="28"/>
          </w:rPr>
          <w:t>частью 1 статьи 8</w:t>
        </w:r>
      </w:hyperlink>
      <w:r w:rsidRPr="00CE0E6C">
        <w:rPr>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CE0E6C">
        <w:rPr>
          <w:sz w:val="28"/>
          <w:szCs w:val="28"/>
        </w:rPr>
        <w:t xml:space="preserve"> </w:t>
      </w:r>
      <w:proofErr w:type="gramStart"/>
      <w:r w:rsidRPr="00CE0E6C">
        <w:rPr>
          <w:sz w:val="28"/>
          <w:szCs w:val="28"/>
        </w:rPr>
        <w:t>видов деятельности, указанных в </w:t>
      </w:r>
      <w:hyperlink r:id="rId13" w:anchor="dst100106" w:history="1">
        <w:r w:rsidRPr="00CE0E6C">
          <w:rPr>
            <w:rStyle w:val="a5"/>
            <w:color w:val="1A0DAB"/>
            <w:sz w:val="28"/>
            <w:szCs w:val="28"/>
          </w:rPr>
          <w:t>пунктах 6</w:t>
        </w:r>
      </w:hyperlink>
      <w:r w:rsidRPr="00CE0E6C">
        <w:rPr>
          <w:sz w:val="28"/>
          <w:szCs w:val="28"/>
        </w:rPr>
        <w:t> - </w:t>
      </w:r>
      <w:hyperlink r:id="rId14" w:anchor="dst420" w:history="1">
        <w:r w:rsidRPr="00CE0E6C">
          <w:rPr>
            <w:rStyle w:val="a5"/>
            <w:color w:val="1A0DAB"/>
            <w:sz w:val="28"/>
            <w:szCs w:val="28"/>
          </w:rPr>
          <w:t>9.1</w:t>
        </w:r>
      </w:hyperlink>
      <w:r w:rsidRPr="00CE0E6C">
        <w:rPr>
          <w:sz w:val="28"/>
          <w:szCs w:val="28"/>
        </w:rPr>
        <w:t>, </w:t>
      </w:r>
      <w:hyperlink r:id="rId15" w:anchor="dst100111" w:history="1">
        <w:r w:rsidRPr="00CE0E6C">
          <w:rPr>
            <w:rStyle w:val="a5"/>
            <w:color w:val="1A0DAB"/>
            <w:sz w:val="28"/>
            <w:szCs w:val="28"/>
          </w:rPr>
          <w:t>11</w:t>
        </w:r>
      </w:hyperlink>
      <w:r w:rsidRPr="00CE0E6C">
        <w:rPr>
          <w:sz w:val="28"/>
          <w:szCs w:val="28"/>
        </w:rPr>
        <w:t>, </w:t>
      </w:r>
      <w:hyperlink r:id="rId16" w:anchor="dst472" w:history="1">
        <w:r w:rsidRPr="00CE0E6C">
          <w:rPr>
            <w:rStyle w:val="a5"/>
            <w:color w:val="1A0DAB"/>
            <w:sz w:val="28"/>
            <w:szCs w:val="28"/>
          </w:rPr>
          <w:t>12</w:t>
        </w:r>
      </w:hyperlink>
      <w:r w:rsidRPr="00CE0E6C">
        <w:rPr>
          <w:sz w:val="28"/>
          <w:szCs w:val="28"/>
        </w:rPr>
        <w:t>, </w:t>
      </w:r>
      <w:hyperlink r:id="rId17" w:anchor="dst22" w:history="1">
        <w:r w:rsidRPr="00CE0E6C">
          <w:rPr>
            <w:rStyle w:val="a5"/>
            <w:color w:val="1A0DAB"/>
            <w:sz w:val="28"/>
            <w:szCs w:val="28"/>
          </w:rPr>
          <w:t>14</w:t>
        </w:r>
      </w:hyperlink>
      <w:r w:rsidRPr="00CE0E6C">
        <w:rPr>
          <w:sz w:val="28"/>
          <w:szCs w:val="28"/>
        </w:rPr>
        <w:t> - </w:t>
      </w:r>
      <w:hyperlink r:id="rId18" w:anchor="dst144" w:history="1">
        <w:r w:rsidRPr="00CE0E6C">
          <w:rPr>
            <w:rStyle w:val="a5"/>
            <w:color w:val="1A0DAB"/>
            <w:sz w:val="28"/>
            <w:szCs w:val="28"/>
          </w:rPr>
          <w:t>17</w:t>
        </w:r>
      </w:hyperlink>
      <w:r w:rsidRPr="00CE0E6C">
        <w:rPr>
          <w:sz w:val="28"/>
          <w:szCs w:val="28"/>
        </w:rPr>
        <w:t>, </w:t>
      </w:r>
      <w:hyperlink r:id="rId19" w:anchor="dst100119" w:history="1">
        <w:r w:rsidRPr="00CE0E6C">
          <w:rPr>
            <w:rStyle w:val="a5"/>
            <w:color w:val="1A0DAB"/>
            <w:sz w:val="28"/>
            <w:szCs w:val="28"/>
          </w:rPr>
          <w:t>19</w:t>
        </w:r>
      </w:hyperlink>
      <w:r w:rsidRPr="00CE0E6C">
        <w:rPr>
          <w:sz w:val="28"/>
          <w:szCs w:val="28"/>
        </w:rPr>
        <w:t> - </w:t>
      </w:r>
      <w:hyperlink r:id="rId20" w:anchor="dst100121" w:history="1">
        <w:r w:rsidRPr="00CE0E6C">
          <w:rPr>
            <w:rStyle w:val="a5"/>
            <w:color w:val="1A0DAB"/>
            <w:sz w:val="28"/>
            <w:szCs w:val="28"/>
          </w:rPr>
          <w:t>21</w:t>
        </w:r>
      </w:hyperlink>
      <w:r w:rsidRPr="00CE0E6C">
        <w:rPr>
          <w:sz w:val="28"/>
          <w:szCs w:val="28"/>
        </w:rPr>
        <w:t>, </w:t>
      </w:r>
      <w:hyperlink r:id="rId21" w:anchor="dst417" w:history="1">
        <w:r w:rsidRPr="00CE0E6C">
          <w:rPr>
            <w:rStyle w:val="a5"/>
            <w:color w:val="1A0DAB"/>
            <w:sz w:val="28"/>
            <w:szCs w:val="28"/>
          </w:rPr>
          <w:t>24</w:t>
        </w:r>
      </w:hyperlink>
      <w:r w:rsidRPr="00CE0E6C">
        <w:rPr>
          <w:sz w:val="28"/>
          <w:szCs w:val="28"/>
        </w:rPr>
        <w:t> - </w:t>
      </w:r>
      <w:hyperlink r:id="rId22" w:anchor="dst142" w:history="1">
        <w:r w:rsidRPr="00CE0E6C">
          <w:rPr>
            <w:rStyle w:val="a5"/>
            <w:color w:val="1A0DAB"/>
            <w:sz w:val="28"/>
            <w:szCs w:val="28"/>
          </w:rPr>
          <w:t>31</w:t>
        </w:r>
      </w:hyperlink>
      <w:r w:rsidRPr="00CE0E6C">
        <w:rPr>
          <w:sz w:val="28"/>
          <w:szCs w:val="28"/>
        </w:rPr>
        <w:t>, </w:t>
      </w:r>
      <w:hyperlink r:id="rId23" w:anchor="dst100134" w:history="1">
        <w:r w:rsidRPr="00CE0E6C">
          <w:rPr>
            <w:rStyle w:val="a5"/>
            <w:color w:val="1A0DAB"/>
            <w:sz w:val="28"/>
            <w:szCs w:val="28"/>
          </w:rPr>
          <w:t>34</w:t>
        </w:r>
      </w:hyperlink>
      <w:r w:rsidRPr="00CE0E6C">
        <w:rPr>
          <w:sz w:val="28"/>
          <w:szCs w:val="28"/>
        </w:rPr>
        <w:t> - </w:t>
      </w:r>
      <w:hyperlink r:id="rId24" w:anchor="dst100136" w:history="1">
        <w:r w:rsidRPr="00CE0E6C">
          <w:rPr>
            <w:rStyle w:val="a5"/>
            <w:color w:val="1A0DAB"/>
            <w:sz w:val="28"/>
            <w:szCs w:val="28"/>
          </w:rPr>
          <w:t>36</w:t>
        </w:r>
      </w:hyperlink>
      <w:r w:rsidRPr="00CE0E6C">
        <w:rPr>
          <w:sz w:val="28"/>
          <w:szCs w:val="28"/>
        </w:rPr>
        <w:t>, </w:t>
      </w:r>
      <w:hyperlink r:id="rId25" w:anchor="dst100139" w:history="1">
        <w:r w:rsidRPr="00CE0E6C">
          <w:rPr>
            <w:rStyle w:val="a5"/>
            <w:color w:val="1A0DAB"/>
            <w:sz w:val="28"/>
            <w:szCs w:val="28"/>
          </w:rPr>
          <w:t>39</w:t>
        </w:r>
      </w:hyperlink>
      <w:r w:rsidRPr="00CE0E6C">
        <w:rPr>
          <w:sz w:val="28"/>
          <w:szCs w:val="28"/>
        </w:rPr>
        <w:t>,</w:t>
      </w:r>
      <w:proofErr w:type="gramEnd"/>
      <w:r w:rsidRPr="00CE0E6C">
        <w:rPr>
          <w:sz w:val="28"/>
          <w:szCs w:val="28"/>
        </w:rPr>
        <w:t> </w:t>
      </w:r>
      <w:hyperlink r:id="rId26" w:anchor="dst71" w:history="1">
        <w:r w:rsidRPr="00CE0E6C">
          <w:rPr>
            <w:rStyle w:val="a5"/>
            <w:color w:val="1A0DAB"/>
            <w:sz w:val="28"/>
            <w:szCs w:val="28"/>
          </w:rPr>
          <w:t>40</w:t>
        </w:r>
      </w:hyperlink>
      <w:r w:rsidRPr="00CE0E6C">
        <w:rPr>
          <w:sz w:val="28"/>
          <w:szCs w:val="28"/>
        </w:rPr>
        <w:t>, </w:t>
      </w:r>
      <w:hyperlink r:id="rId27" w:anchor="dst183" w:history="1">
        <w:r w:rsidRPr="00CE0E6C">
          <w:rPr>
            <w:rStyle w:val="a5"/>
            <w:color w:val="1A0DAB"/>
            <w:sz w:val="28"/>
            <w:szCs w:val="28"/>
          </w:rPr>
          <w:t>42</w:t>
        </w:r>
      </w:hyperlink>
      <w:r w:rsidRPr="00CE0E6C">
        <w:rPr>
          <w:sz w:val="28"/>
          <w:szCs w:val="28"/>
        </w:rPr>
        <w:t> - </w:t>
      </w:r>
      <w:hyperlink r:id="rId28" w:anchor="dst62" w:history="1">
        <w:r w:rsidRPr="00CE0E6C">
          <w:rPr>
            <w:rStyle w:val="a5"/>
            <w:color w:val="1A0DAB"/>
            <w:sz w:val="28"/>
            <w:szCs w:val="28"/>
          </w:rPr>
          <w:t>55</w:t>
        </w:r>
      </w:hyperlink>
      <w:r w:rsidRPr="00CE0E6C">
        <w:rPr>
          <w:sz w:val="28"/>
          <w:szCs w:val="28"/>
        </w:rPr>
        <w:t> и </w:t>
      </w:r>
      <w:hyperlink r:id="rId29" w:anchor="dst461" w:history="1">
        <w:r w:rsidRPr="00CE0E6C">
          <w:rPr>
            <w:rStyle w:val="a5"/>
            <w:color w:val="1A0DAB"/>
            <w:sz w:val="28"/>
            <w:szCs w:val="28"/>
          </w:rPr>
          <w:t>59 части 1 статьи 12</w:t>
        </w:r>
      </w:hyperlink>
      <w:r w:rsidRPr="00CE0E6C">
        <w:rPr>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31C83" w:rsidRPr="00CE0E6C" w:rsidRDefault="00631C83" w:rsidP="00631C83">
      <w:pPr>
        <w:ind w:firstLine="540"/>
        <w:jc w:val="both"/>
        <w:rPr>
          <w:sz w:val="28"/>
          <w:szCs w:val="28"/>
        </w:rPr>
      </w:pPr>
      <w:r w:rsidRPr="00CE0E6C">
        <w:rPr>
          <w:sz w:val="28"/>
          <w:szCs w:val="28"/>
        </w:rPr>
        <w:t>9) уклонение контролируемого лица от проведения обязательного профилактического визита</w:t>
      </w:r>
      <w:r>
        <w:rPr>
          <w:sz w:val="28"/>
          <w:szCs w:val="28"/>
        </w:rPr>
        <w:t>»</w:t>
      </w:r>
      <w:r w:rsidRPr="00CE0E6C">
        <w:rPr>
          <w:sz w:val="28"/>
          <w:szCs w:val="28"/>
        </w:rPr>
        <w:t>.</w:t>
      </w:r>
    </w:p>
    <w:p w:rsidR="00586873" w:rsidRPr="00B54098" w:rsidRDefault="00586873" w:rsidP="00B2178D">
      <w:pPr>
        <w:pStyle w:val="dt-p"/>
        <w:shd w:val="clear" w:color="auto" w:fill="FFFFFF"/>
        <w:spacing w:before="0" w:beforeAutospacing="0" w:after="300" w:afterAutospacing="0"/>
        <w:ind w:firstLine="540"/>
        <w:jc w:val="both"/>
        <w:textAlignment w:val="baseline"/>
        <w:rPr>
          <w:rStyle w:val="FontStyle46"/>
          <w:color w:val="000000"/>
          <w:sz w:val="28"/>
          <w:szCs w:val="28"/>
        </w:rPr>
      </w:pPr>
      <w:r w:rsidRPr="00033132">
        <w:rPr>
          <w:rStyle w:val="FontStyle46"/>
          <w:sz w:val="28"/>
          <w:szCs w:val="28"/>
        </w:rPr>
        <w:t>2.</w:t>
      </w:r>
      <w:r w:rsidRPr="00033132">
        <w:rPr>
          <w:bCs/>
          <w:sz w:val="28"/>
          <w:szCs w:val="28"/>
        </w:rPr>
        <w:t xml:space="preserve"> Настоящее решение подлежит обнародованию и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30" w:history="1">
        <w:r w:rsidR="00B54098" w:rsidRPr="0042275B">
          <w:rPr>
            <w:rStyle w:val="a5"/>
            <w:lang w:val="en-US"/>
          </w:rPr>
          <w:t>www</w:t>
        </w:r>
        <w:r w:rsidR="00B54098" w:rsidRPr="0042275B">
          <w:rPr>
            <w:rStyle w:val="a5"/>
          </w:rPr>
          <w:t>.</w:t>
        </w:r>
        <w:proofErr w:type="spellStart"/>
        <w:r w:rsidR="00B54098" w:rsidRPr="0042275B">
          <w:rPr>
            <w:rStyle w:val="a5"/>
            <w:lang w:val="en-US"/>
          </w:rPr>
          <w:t>admzven</w:t>
        </w:r>
        <w:proofErr w:type="spellEnd"/>
        <w:r w:rsidR="00B54098" w:rsidRPr="0042275B">
          <w:rPr>
            <w:rStyle w:val="a5"/>
          </w:rPr>
          <w:t>.</w:t>
        </w:r>
        <w:proofErr w:type="spellStart"/>
        <w:r w:rsidR="00B54098" w:rsidRPr="0042275B">
          <w:rPr>
            <w:rStyle w:val="a5"/>
            <w:lang w:val="en-US"/>
          </w:rPr>
          <w:t>ru</w:t>
        </w:r>
        <w:proofErr w:type="spellEnd"/>
      </w:hyperlink>
      <w:r w:rsidRPr="00033132">
        <w:rPr>
          <w:sz w:val="28"/>
          <w:szCs w:val="28"/>
        </w:rPr>
        <w:t>).</w:t>
      </w:r>
      <w:r w:rsidR="00B54098">
        <w:rPr>
          <w:sz w:val="28"/>
          <w:szCs w:val="28"/>
        </w:rPr>
        <w:tab/>
      </w:r>
      <w:r w:rsidR="00B54098">
        <w:rPr>
          <w:sz w:val="28"/>
          <w:szCs w:val="28"/>
        </w:rPr>
        <w:tab/>
      </w:r>
      <w:r w:rsidR="00B54098">
        <w:rPr>
          <w:sz w:val="28"/>
          <w:szCs w:val="28"/>
        </w:rPr>
        <w:tab/>
      </w:r>
      <w:r w:rsidR="00B54098">
        <w:rPr>
          <w:sz w:val="28"/>
          <w:szCs w:val="28"/>
        </w:rPr>
        <w:tab/>
      </w:r>
      <w:r w:rsidR="00B54098">
        <w:rPr>
          <w:sz w:val="28"/>
          <w:szCs w:val="28"/>
        </w:rPr>
        <w:tab/>
      </w:r>
      <w:r w:rsidR="00B54098">
        <w:rPr>
          <w:sz w:val="28"/>
          <w:szCs w:val="28"/>
        </w:rPr>
        <w:tab/>
      </w:r>
      <w:r w:rsidR="00B54098">
        <w:rPr>
          <w:sz w:val="28"/>
          <w:szCs w:val="28"/>
        </w:rPr>
        <w:tab/>
      </w:r>
      <w:r w:rsidRPr="00033132">
        <w:rPr>
          <w:bCs/>
          <w:sz w:val="28"/>
          <w:szCs w:val="28"/>
        </w:rPr>
        <w:t xml:space="preserve"> 3. Настоящее решение вступает в силу после его обнародования.</w:t>
      </w:r>
    </w:p>
    <w:p w:rsidR="00586873" w:rsidRDefault="00586873" w:rsidP="00586873">
      <w:pPr>
        <w:jc w:val="both"/>
        <w:rPr>
          <w:sz w:val="28"/>
          <w:szCs w:val="28"/>
        </w:rPr>
      </w:pPr>
    </w:p>
    <w:p w:rsidR="00586873" w:rsidRDefault="00586873" w:rsidP="00586873">
      <w:pPr>
        <w:jc w:val="both"/>
        <w:rPr>
          <w:sz w:val="28"/>
          <w:szCs w:val="28"/>
        </w:rPr>
      </w:pPr>
    </w:p>
    <w:p w:rsidR="00B2178D" w:rsidRPr="000E2E21" w:rsidRDefault="00B2178D" w:rsidP="00586873">
      <w:pPr>
        <w:jc w:val="both"/>
        <w:rPr>
          <w:sz w:val="28"/>
          <w:szCs w:val="28"/>
        </w:rPr>
      </w:pPr>
    </w:p>
    <w:p w:rsidR="00B54098" w:rsidRPr="006E0146" w:rsidRDefault="00B54098" w:rsidP="00B54098">
      <w:pPr>
        <w:pStyle w:val="ConsPlusNonformat"/>
        <w:jc w:val="both"/>
        <w:rPr>
          <w:rFonts w:ascii="Times New Roman" w:hAnsi="Times New Roman" w:cs="Times New Roman"/>
          <w:sz w:val="28"/>
          <w:szCs w:val="28"/>
        </w:rPr>
      </w:pPr>
      <w:r w:rsidRPr="006E0146">
        <w:rPr>
          <w:rFonts w:ascii="Times New Roman" w:hAnsi="Times New Roman" w:cs="Times New Roman"/>
          <w:sz w:val="28"/>
          <w:szCs w:val="28"/>
        </w:rPr>
        <w:t xml:space="preserve">Глава </w:t>
      </w:r>
      <w:r>
        <w:rPr>
          <w:rFonts w:ascii="Times New Roman" w:hAnsi="Times New Roman" w:cs="Times New Roman"/>
          <w:color w:val="000000"/>
          <w:sz w:val="28"/>
          <w:szCs w:val="28"/>
        </w:rPr>
        <w:t>Красноярского</w:t>
      </w:r>
      <w:r w:rsidRPr="006E014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Т.И. Семенова</w:t>
      </w:r>
    </w:p>
    <w:p w:rsidR="00586873" w:rsidRDefault="00586873" w:rsidP="00586873">
      <w:pPr>
        <w:pStyle w:val="Style1"/>
        <w:widowControl/>
        <w:tabs>
          <w:tab w:val="left" w:leader="underscore" w:pos="7445"/>
          <w:tab w:val="left" w:leader="underscore" w:pos="9365"/>
        </w:tabs>
        <w:ind w:left="4666"/>
        <w:rPr>
          <w:rStyle w:val="FontStyle46"/>
          <w:sz w:val="22"/>
          <w:szCs w:val="22"/>
        </w:rPr>
      </w:pPr>
    </w:p>
    <w:p w:rsidR="00586873" w:rsidRDefault="00586873" w:rsidP="00586873">
      <w:pPr>
        <w:pStyle w:val="Style1"/>
        <w:widowControl/>
        <w:tabs>
          <w:tab w:val="left" w:leader="underscore" w:pos="7445"/>
          <w:tab w:val="left" w:leader="underscore" w:pos="9365"/>
        </w:tabs>
        <w:ind w:left="4666"/>
        <w:rPr>
          <w:rStyle w:val="FontStyle46"/>
          <w:sz w:val="22"/>
          <w:szCs w:val="22"/>
        </w:rPr>
      </w:pPr>
    </w:p>
    <w:p w:rsidR="00586873" w:rsidRDefault="00586873" w:rsidP="00586873">
      <w:pPr>
        <w:pStyle w:val="Style1"/>
        <w:widowControl/>
        <w:tabs>
          <w:tab w:val="left" w:leader="underscore" w:pos="7445"/>
          <w:tab w:val="left" w:leader="underscore" w:pos="9365"/>
        </w:tabs>
        <w:ind w:left="4666"/>
        <w:rPr>
          <w:rStyle w:val="FontStyle46"/>
          <w:sz w:val="22"/>
          <w:szCs w:val="22"/>
        </w:rPr>
      </w:pPr>
    </w:p>
    <w:p w:rsidR="00586873" w:rsidRDefault="00586873" w:rsidP="00586873">
      <w:pPr>
        <w:jc w:val="center"/>
        <w:rPr>
          <w:sz w:val="28"/>
          <w:szCs w:val="28"/>
        </w:rPr>
      </w:pPr>
    </w:p>
    <w:p w:rsidR="00586873" w:rsidRDefault="00586873" w:rsidP="00586873">
      <w:pPr>
        <w:jc w:val="center"/>
        <w:rPr>
          <w:sz w:val="28"/>
          <w:szCs w:val="28"/>
        </w:rPr>
      </w:pPr>
    </w:p>
    <w:p w:rsidR="00586873" w:rsidRDefault="00586873" w:rsidP="00586873">
      <w:pPr>
        <w:jc w:val="right"/>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8E23CF" w:rsidRDefault="00586873" w:rsidP="00715E09">
      <w:pPr>
        <w:spacing w:before="240" w:line="360" w:lineRule="auto"/>
        <w:ind w:firstLine="709"/>
        <w:jc w:val="center"/>
        <w:rPr>
          <w:b/>
          <w:sz w:val="28"/>
          <w:szCs w:val="28"/>
        </w:rPr>
      </w:pPr>
    </w:p>
    <w:p w:rsidR="00D03C14" w:rsidRDefault="00D03C14" w:rsidP="00D03C14">
      <w:pPr>
        <w:spacing w:line="240" w:lineRule="exact"/>
        <w:ind w:left="5398"/>
        <w:jc w:val="center"/>
        <w:rPr>
          <w:sz w:val="28"/>
          <w:szCs w:val="28"/>
        </w:rPr>
      </w:pPr>
    </w:p>
    <w:p w:rsidR="00715E09" w:rsidRPr="00700821" w:rsidRDefault="00715E09" w:rsidP="00715E09">
      <w:pPr>
        <w:spacing w:line="240" w:lineRule="exact"/>
        <w:ind w:left="5398"/>
        <w:rPr>
          <w:color w:val="000000"/>
        </w:rPr>
      </w:pPr>
    </w:p>
    <w:p w:rsidR="004F42E2" w:rsidRDefault="004F42E2" w:rsidP="00D03C14">
      <w:pPr>
        <w:tabs>
          <w:tab w:val="num" w:pos="200"/>
        </w:tabs>
        <w:ind w:left="4536"/>
        <w:jc w:val="center"/>
        <w:outlineLvl w:val="0"/>
      </w:pPr>
    </w:p>
    <w:p w:rsidR="004F42E2" w:rsidRDefault="004F42E2" w:rsidP="00D03C14">
      <w:pPr>
        <w:tabs>
          <w:tab w:val="num" w:pos="200"/>
        </w:tabs>
        <w:ind w:left="4536"/>
        <w:jc w:val="center"/>
        <w:outlineLvl w:val="0"/>
      </w:pPr>
    </w:p>
    <w:p w:rsidR="008E23CF" w:rsidRDefault="008E23CF" w:rsidP="00D03C14">
      <w:pPr>
        <w:tabs>
          <w:tab w:val="num" w:pos="200"/>
        </w:tabs>
        <w:ind w:left="4536"/>
        <w:jc w:val="center"/>
        <w:outlineLvl w:val="0"/>
      </w:pPr>
    </w:p>
    <w:p w:rsidR="008E23CF" w:rsidRDefault="008E23CF" w:rsidP="00D03C14">
      <w:pPr>
        <w:tabs>
          <w:tab w:val="num" w:pos="200"/>
        </w:tabs>
        <w:ind w:left="4536"/>
        <w:jc w:val="center"/>
        <w:outlineLvl w:val="0"/>
      </w:pPr>
    </w:p>
    <w:p w:rsidR="008E23CF" w:rsidRDefault="008E23CF" w:rsidP="00D03C14">
      <w:pPr>
        <w:tabs>
          <w:tab w:val="num" w:pos="200"/>
        </w:tabs>
        <w:ind w:left="4536"/>
        <w:jc w:val="center"/>
        <w:outlineLvl w:val="0"/>
      </w:pPr>
    </w:p>
    <w:p w:rsidR="00D25A48" w:rsidRDefault="00D25A48" w:rsidP="00D03C14">
      <w:pPr>
        <w:tabs>
          <w:tab w:val="num" w:pos="200"/>
        </w:tabs>
        <w:ind w:left="4536"/>
        <w:jc w:val="center"/>
        <w:outlineLvl w:val="0"/>
      </w:pPr>
    </w:p>
    <w:p w:rsidR="00D25A48" w:rsidRDefault="00D25A48" w:rsidP="00D03C14">
      <w:pPr>
        <w:tabs>
          <w:tab w:val="num" w:pos="200"/>
        </w:tabs>
        <w:ind w:left="4536"/>
        <w:jc w:val="center"/>
        <w:outlineLvl w:val="0"/>
      </w:pPr>
    </w:p>
    <w:sectPr w:rsidR="00D25A48" w:rsidSect="008E23CF">
      <w:headerReference w:type="even" r:id="rId31"/>
      <w:headerReference w:type="default" r:id="rId32"/>
      <w:pgSz w:w="11906" w:h="16838"/>
      <w:pgMar w:top="28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0C9" w:rsidRDefault="003610C9" w:rsidP="00D03C14">
      <w:r>
        <w:separator/>
      </w:r>
    </w:p>
  </w:endnote>
  <w:endnote w:type="continuationSeparator" w:id="0">
    <w:p w:rsidR="003610C9" w:rsidRDefault="003610C9"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0C9" w:rsidRDefault="003610C9" w:rsidP="00D03C14">
      <w:r>
        <w:separator/>
      </w:r>
    </w:p>
  </w:footnote>
  <w:footnote w:type="continuationSeparator" w:id="0">
    <w:p w:rsidR="003610C9" w:rsidRDefault="003610C9"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E17B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3610C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E17B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A93E24">
      <w:rPr>
        <w:rStyle w:val="afb"/>
        <w:noProof/>
      </w:rPr>
      <w:t>6</w:t>
    </w:r>
    <w:r>
      <w:rPr>
        <w:rStyle w:val="afb"/>
      </w:rPr>
      <w:fldChar w:fldCharType="end"/>
    </w:r>
  </w:p>
  <w:p w:rsidR="00E90F25" w:rsidRDefault="003610C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03C14"/>
    <w:rsid w:val="00004618"/>
    <w:rsid w:val="000410D5"/>
    <w:rsid w:val="00054D5F"/>
    <w:rsid w:val="000B1AE3"/>
    <w:rsid w:val="00151F86"/>
    <w:rsid w:val="00170464"/>
    <w:rsid w:val="0019270E"/>
    <w:rsid w:val="00222AC2"/>
    <w:rsid w:val="00293023"/>
    <w:rsid w:val="002A47B7"/>
    <w:rsid w:val="002F1275"/>
    <w:rsid w:val="003610C9"/>
    <w:rsid w:val="0037590D"/>
    <w:rsid w:val="00397676"/>
    <w:rsid w:val="00436C30"/>
    <w:rsid w:val="00454115"/>
    <w:rsid w:val="004637B5"/>
    <w:rsid w:val="004951D7"/>
    <w:rsid w:val="004F42E2"/>
    <w:rsid w:val="00500000"/>
    <w:rsid w:val="005706E7"/>
    <w:rsid w:val="00586873"/>
    <w:rsid w:val="005A5BF6"/>
    <w:rsid w:val="00631C83"/>
    <w:rsid w:val="006A0297"/>
    <w:rsid w:val="006B022B"/>
    <w:rsid w:val="007100F8"/>
    <w:rsid w:val="00715E09"/>
    <w:rsid w:val="0073010A"/>
    <w:rsid w:val="0075779D"/>
    <w:rsid w:val="007663C5"/>
    <w:rsid w:val="007B7AA0"/>
    <w:rsid w:val="007D5DB9"/>
    <w:rsid w:val="007E0A6E"/>
    <w:rsid w:val="007E4732"/>
    <w:rsid w:val="008629D3"/>
    <w:rsid w:val="00865B91"/>
    <w:rsid w:val="008E23CF"/>
    <w:rsid w:val="00935631"/>
    <w:rsid w:val="009D07EB"/>
    <w:rsid w:val="00A630C3"/>
    <w:rsid w:val="00A66ECB"/>
    <w:rsid w:val="00A93E24"/>
    <w:rsid w:val="00AA57C0"/>
    <w:rsid w:val="00AC6EA0"/>
    <w:rsid w:val="00B17708"/>
    <w:rsid w:val="00B2178D"/>
    <w:rsid w:val="00B3215A"/>
    <w:rsid w:val="00B355C4"/>
    <w:rsid w:val="00B54098"/>
    <w:rsid w:val="00BD7D39"/>
    <w:rsid w:val="00BE6A0A"/>
    <w:rsid w:val="00CC7844"/>
    <w:rsid w:val="00D03C14"/>
    <w:rsid w:val="00D25A48"/>
    <w:rsid w:val="00D54A4A"/>
    <w:rsid w:val="00D82784"/>
    <w:rsid w:val="00DB5FCC"/>
    <w:rsid w:val="00DE17B1"/>
    <w:rsid w:val="00E6310D"/>
    <w:rsid w:val="00E766B0"/>
    <w:rsid w:val="00EF3B4E"/>
    <w:rsid w:val="00F254C0"/>
    <w:rsid w:val="00F91649"/>
    <w:rsid w:val="00FE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ConsPlusNonformat">
    <w:name w:val="ConsPlusNonformat"/>
    <w:rsid w:val="00715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6">
    <w:name w:val="Font Style46"/>
    <w:uiPriority w:val="99"/>
    <w:rsid w:val="00586873"/>
    <w:rPr>
      <w:rFonts w:ascii="Times New Roman" w:hAnsi="Times New Roman" w:cs="Times New Roman"/>
      <w:sz w:val="26"/>
      <w:szCs w:val="26"/>
    </w:rPr>
  </w:style>
  <w:style w:type="paragraph" w:customStyle="1" w:styleId="Style1">
    <w:name w:val="Style1"/>
    <w:basedOn w:val="a"/>
    <w:uiPriority w:val="99"/>
    <w:rsid w:val="00586873"/>
    <w:pPr>
      <w:widowControl w:val="0"/>
      <w:autoSpaceDE w:val="0"/>
      <w:autoSpaceDN w:val="0"/>
      <w:adjustRightInd w:val="0"/>
      <w:spacing w:line="322" w:lineRule="exact"/>
      <w:jc w:val="right"/>
    </w:pPr>
  </w:style>
  <w:style w:type="paragraph" w:customStyle="1" w:styleId="Style2">
    <w:name w:val="Style2"/>
    <w:basedOn w:val="a"/>
    <w:uiPriority w:val="99"/>
    <w:rsid w:val="00586873"/>
    <w:pPr>
      <w:widowControl w:val="0"/>
      <w:autoSpaceDE w:val="0"/>
      <w:autoSpaceDN w:val="0"/>
      <w:adjustRightInd w:val="0"/>
      <w:spacing w:line="322" w:lineRule="exact"/>
      <w:ind w:hanging="811"/>
      <w:jc w:val="both"/>
    </w:pPr>
  </w:style>
  <w:style w:type="character" w:customStyle="1" w:styleId="FontStyle45">
    <w:name w:val="Font Style45"/>
    <w:uiPriority w:val="99"/>
    <w:rsid w:val="00586873"/>
    <w:rPr>
      <w:rFonts w:ascii="Times New Roman" w:hAnsi="Times New Roman" w:cs="Times New Roman"/>
      <w:b/>
      <w:bCs/>
      <w:sz w:val="26"/>
      <w:szCs w:val="26"/>
    </w:rPr>
  </w:style>
  <w:style w:type="paragraph" w:customStyle="1" w:styleId="dt-p">
    <w:name w:val="dt-p"/>
    <w:basedOn w:val="a"/>
    <w:rsid w:val="00500000"/>
    <w:pPr>
      <w:spacing w:before="100" w:beforeAutospacing="1" w:after="100" w:afterAutospacing="1"/>
    </w:pPr>
  </w:style>
  <w:style w:type="paragraph" w:styleId="aff3">
    <w:name w:val="Normal (Web)"/>
    <w:basedOn w:val="a"/>
    <w:uiPriority w:val="99"/>
    <w:semiHidden/>
    <w:unhideWhenUsed/>
    <w:rsid w:val="00500000"/>
    <w:pPr>
      <w:spacing w:before="100" w:beforeAutospacing="1" w:after="100" w:afterAutospacing="1"/>
    </w:pPr>
  </w:style>
  <w:style w:type="character" w:customStyle="1" w:styleId="dt-m">
    <w:name w:val="dt-m"/>
    <w:basedOn w:val="a1"/>
    <w:rsid w:val="00500000"/>
  </w:style>
</w:styles>
</file>

<file path=word/webSettings.xml><?xml version="1.0" encoding="utf-8"?>
<w:webSettings xmlns:r="http://schemas.openxmlformats.org/officeDocument/2006/relationships" xmlns:w="http://schemas.openxmlformats.org/wordprocessingml/2006/main">
  <w:divs>
    <w:div w:id="5752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5591"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68A9-FB5A-41BF-BE0C-B6D230B5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Пользователь2</cp:lastModifiedBy>
  <cp:revision>7</cp:revision>
  <cp:lastPrinted>2025-02-04T10:56:00Z</cp:lastPrinted>
  <dcterms:created xsi:type="dcterms:W3CDTF">2025-02-11T05:17:00Z</dcterms:created>
  <dcterms:modified xsi:type="dcterms:W3CDTF">2025-02-26T11:04:00Z</dcterms:modified>
</cp:coreProperties>
</file>